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9B1" w:rsidRPr="001E79B1" w:rsidRDefault="001E79B1" w:rsidP="001E79B1">
      <w:pPr>
        <w:pStyle w:val="Default"/>
        <w:spacing w:line="360" w:lineRule="auto"/>
        <w:jc w:val="center"/>
        <w:rPr>
          <w:rFonts w:ascii="Arial" w:hAnsi="Arial" w:cs="Arial"/>
          <w:sz w:val="28"/>
          <w:u w:val="single"/>
        </w:rPr>
      </w:pPr>
      <w:r w:rsidRPr="001E79B1">
        <w:rPr>
          <w:rFonts w:ascii="Arial" w:hAnsi="Arial" w:cs="Arial"/>
          <w:b/>
          <w:bCs/>
          <w:sz w:val="28"/>
          <w:u w:val="single"/>
        </w:rPr>
        <w:t>Contact/Bidding Data</w:t>
      </w:r>
    </w:p>
    <w:p w:rsidR="001E79B1" w:rsidRPr="001E79B1" w:rsidRDefault="001E79B1" w:rsidP="001E79B1">
      <w:pPr>
        <w:pStyle w:val="Default"/>
        <w:spacing w:line="360" w:lineRule="auto"/>
        <w:rPr>
          <w:rFonts w:ascii="Arial" w:hAnsi="Arial" w:cs="Arial"/>
          <w:b/>
        </w:rPr>
      </w:pPr>
      <w:r w:rsidRPr="001E79B1">
        <w:rPr>
          <w:rFonts w:ascii="Arial" w:hAnsi="Arial" w:cs="Arial"/>
          <w:b/>
        </w:rPr>
        <w:t xml:space="preserve">Instructions to Bidders </w:t>
      </w:r>
    </w:p>
    <w:p w:rsidR="001E79B1" w:rsidRDefault="001E79B1" w:rsidP="001E79B1">
      <w:pPr>
        <w:pStyle w:val="Default"/>
        <w:spacing w:line="360" w:lineRule="auto"/>
        <w:rPr>
          <w:rFonts w:ascii="Arial" w:hAnsi="Arial" w:cs="Arial"/>
          <w:b/>
        </w:rPr>
      </w:pPr>
      <w:r w:rsidRPr="001E79B1">
        <w:rPr>
          <w:rFonts w:ascii="Arial" w:hAnsi="Arial" w:cs="Arial"/>
          <w:b/>
        </w:rPr>
        <w:t xml:space="preserve">Clause Reference </w:t>
      </w:r>
    </w:p>
    <w:p w:rsidR="00E67ADF" w:rsidRPr="001E79B1" w:rsidRDefault="00E67ADF" w:rsidP="001E79B1">
      <w:pPr>
        <w:pStyle w:val="Default"/>
        <w:spacing w:line="360" w:lineRule="auto"/>
        <w:rPr>
          <w:rFonts w:ascii="Arial" w:hAnsi="Arial" w:cs="Arial"/>
          <w:b/>
        </w:rPr>
      </w:pPr>
    </w:p>
    <w:p w:rsidR="001E79B1" w:rsidRPr="001E79B1" w:rsidRDefault="001E79B1" w:rsidP="001E79B1">
      <w:pPr>
        <w:pStyle w:val="Default"/>
        <w:numPr>
          <w:ilvl w:val="1"/>
          <w:numId w:val="1"/>
        </w:numPr>
        <w:rPr>
          <w:rFonts w:ascii="Arial" w:hAnsi="Arial" w:cs="Arial"/>
          <w:b/>
        </w:rPr>
      </w:pPr>
      <w:r w:rsidRPr="001E79B1">
        <w:rPr>
          <w:rFonts w:ascii="Arial" w:hAnsi="Arial" w:cs="Arial"/>
          <w:b/>
        </w:rPr>
        <w:t xml:space="preserve">Name and address of the procuring agency: </w:t>
      </w:r>
    </w:p>
    <w:p w:rsidR="001E79B1" w:rsidRPr="001E79B1" w:rsidRDefault="001E79B1" w:rsidP="001E79B1">
      <w:pPr>
        <w:pStyle w:val="Default"/>
        <w:ind w:left="720"/>
        <w:rPr>
          <w:rFonts w:ascii="Arial" w:hAnsi="Arial" w:cs="Arial"/>
          <w:b/>
        </w:rPr>
      </w:pPr>
      <w:r w:rsidRPr="001E79B1">
        <w:rPr>
          <w:rFonts w:ascii="Arial" w:hAnsi="Arial" w:cs="Arial"/>
          <w:b/>
        </w:rPr>
        <w:t>Executive Engineer</w:t>
      </w:r>
    </w:p>
    <w:p w:rsidR="001E79B1" w:rsidRPr="001E79B1" w:rsidRDefault="001E79B1" w:rsidP="001E79B1">
      <w:pPr>
        <w:pStyle w:val="Default"/>
        <w:ind w:left="720"/>
        <w:rPr>
          <w:rFonts w:ascii="Arial" w:hAnsi="Arial" w:cs="Arial"/>
          <w:b/>
        </w:rPr>
      </w:pPr>
      <w:r w:rsidRPr="001E79B1">
        <w:rPr>
          <w:rFonts w:ascii="Arial" w:hAnsi="Arial" w:cs="Arial"/>
          <w:b/>
        </w:rPr>
        <w:t>Nasrat Division Shaheed Benazir Abad</w:t>
      </w:r>
    </w:p>
    <w:p w:rsidR="001E79B1" w:rsidRPr="001E79B1" w:rsidRDefault="001E79B1" w:rsidP="001E79B1">
      <w:pPr>
        <w:pStyle w:val="Default"/>
        <w:ind w:left="720"/>
        <w:rPr>
          <w:rFonts w:ascii="Arial" w:hAnsi="Arial" w:cs="Arial"/>
          <w:b/>
        </w:rPr>
      </w:pPr>
      <w:r w:rsidRPr="001E79B1">
        <w:rPr>
          <w:rFonts w:ascii="Arial" w:hAnsi="Arial" w:cs="Arial"/>
          <w:b/>
        </w:rPr>
        <w:t xml:space="preserve">Situated near </w:t>
      </w:r>
      <w:proofErr w:type="spellStart"/>
      <w:r w:rsidRPr="001E79B1">
        <w:rPr>
          <w:rFonts w:ascii="Arial" w:hAnsi="Arial" w:cs="Arial"/>
          <w:b/>
        </w:rPr>
        <w:t>Kazi</w:t>
      </w:r>
      <w:proofErr w:type="spellEnd"/>
      <w:r w:rsidRPr="001E79B1">
        <w:rPr>
          <w:rFonts w:ascii="Arial" w:hAnsi="Arial" w:cs="Arial"/>
          <w:b/>
        </w:rPr>
        <w:t xml:space="preserve"> Ahmed Road </w:t>
      </w:r>
    </w:p>
    <w:p w:rsidR="001E79B1" w:rsidRDefault="001E79B1" w:rsidP="001E79B1">
      <w:pPr>
        <w:pStyle w:val="Default"/>
        <w:ind w:left="720"/>
        <w:rPr>
          <w:rFonts w:ascii="Arial" w:hAnsi="Arial" w:cs="Arial"/>
          <w:b/>
        </w:rPr>
      </w:pPr>
      <w:r w:rsidRPr="001E79B1">
        <w:rPr>
          <w:rFonts w:ascii="Arial" w:hAnsi="Arial" w:cs="Arial"/>
          <w:b/>
        </w:rPr>
        <w:t>Phone: 0244-9370221</w:t>
      </w:r>
    </w:p>
    <w:p w:rsidR="001E79B1" w:rsidRPr="001E79B1" w:rsidRDefault="001E79B1" w:rsidP="001E79B1">
      <w:pPr>
        <w:pStyle w:val="Default"/>
        <w:ind w:left="720"/>
        <w:rPr>
          <w:rFonts w:ascii="Arial" w:hAnsi="Arial" w:cs="Arial"/>
          <w:b/>
        </w:rPr>
      </w:pPr>
    </w:p>
    <w:p w:rsidR="001E79B1" w:rsidRDefault="001E79B1" w:rsidP="001E79B1">
      <w:pPr>
        <w:pStyle w:val="Default"/>
        <w:numPr>
          <w:ilvl w:val="1"/>
          <w:numId w:val="1"/>
        </w:numPr>
        <w:spacing w:line="360" w:lineRule="auto"/>
        <w:rPr>
          <w:rFonts w:ascii="Arial" w:hAnsi="Arial" w:cs="Arial"/>
        </w:rPr>
      </w:pPr>
      <w:r w:rsidRPr="001E79B1">
        <w:rPr>
          <w:rFonts w:ascii="Arial" w:hAnsi="Arial" w:cs="Arial"/>
        </w:rPr>
        <w:t xml:space="preserve">Name of the Project and Summary of the works: </w:t>
      </w:r>
    </w:p>
    <w:p w:rsidR="001E79B1" w:rsidRPr="00B60788" w:rsidRDefault="001E79B1" w:rsidP="001E79B1">
      <w:pPr>
        <w:pStyle w:val="Default"/>
        <w:spacing w:line="360" w:lineRule="auto"/>
        <w:ind w:left="720"/>
        <w:rPr>
          <w:rFonts w:ascii="Arial" w:hAnsi="Arial" w:cs="Arial"/>
          <w:b/>
          <w:u w:val="single"/>
        </w:rPr>
      </w:pPr>
      <w:r w:rsidRPr="00B60788">
        <w:rPr>
          <w:rFonts w:ascii="Arial" w:hAnsi="Arial" w:cs="Arial"/>
          <w:b/>
          <w:u w:val="single"/>
        </w:rPr>
        <w:t>Name of work:</w:t>
      </w:r>
    </w:p>
    <w:p w:rsidR="00475D4C" w:rsidRDefault="001E79B1" w:rsidP="00D23371">
      <w:pPr>
        <w:pStyle w:val="Default"/>
        <w:rPr>
          <w:rFonts w:ascii="Arial" w:hAnsi="Arial" w:cs="Arial"/>
          <w:b/>
          <w:iCs/>
        </w:rPr>
      </w:pPr>
      <w:r>
        <w:rPr>
          <w:rFonts w:ascii="Arial" w:hAnsi="Arial" w:cs="Arial"/>
          <w:i/>
          <w:iCs/>
        </w:rPr>
        <w:t xml:space="preserve"> </w:t>
      </w:r>
      <w:r w:rsidR="00B60788">
        <w:rPr>
          <w:rFonts w:ascii="Arial" w:hAnsi="Arial" w:cs="Arial"/>
          <w:i/>
          <w:iCs/>
        </w:rPr>
        <w:tab/>
      </w:r>
      <w:r w:rsidR="00D23371">
        <w:rPr>
          <w:rFonts w:ascii="Arial" w:hAnsi="Arial" w:cs="Arial"/>
          <w:b/>
          <w:iCs/>
        </w:rPr>
        <w:t xml:space="preserve"> Constructing Relief Escape for </w:t>
      </w:r>
      <w:r w:rsidR="00475D4C">
        <w:rPr>
          <w:rFonts w:ascii="Arial" w:hAnsi="Arial" w:cs="Arial"/>
          <w:b/>
          <w:iCs/>
        </w:rPr>
        <w:t xml:space="preserve">tail of </w:t>
      </w:r>
      <w:r w:rsidR="00D23371">
        <w:rPr>
          <w:rFonts w:ascii="Arial" w:hAnsi="Arial" w:cs="Arial"/>
          <w:b/>
          <w:iCs/>
        </w:rPr>
        <w:t xml:space="preserve">Nasrat Branch </w:t>
      </w:r>
      <w:r w:rsidR="00475D4C">
        <w:rPr>
          <w:rFonts w:ascii="Arial" w:hAnsi="Arial" w:cs="Arial"/>
          <w:b/>
          <w:iCs/>
        </w:rPr>
        <w:t xml:space="preserve">system along Chan </w:t>
      </w:r>
    </w:p>
    <w:p w:rsidR="00B60788" w:rsidRDefault="00475D4C" w:rsidP="00475D4C">
      <w:pPr>
        <w:pStyle w:val="Default"/>
        <w:ind w:firstLine="720"/>
        <w:rPr>
          <w:rFonts w:ascii="Arial" w:hAnsi="Arial" w:cs="Arial"/>
          <w:b/>
          <w:iCs/>
        </w:rPr>
      </w:pPr>
      <w:r>
        <w:rPr>
          <w:rFonts w:ascii="Arial" w:hAnsi="Arial" w:cs="Arial"/>
          <w:b/>
          <w:iCs/>
        </w:rPr>
        <w:t xml:space="preserve"> Bandhni Distry at RD-</w:t>
      </w:r>
      <w:proofErr w:type="gramStart"/>
      <w:r>
        <w:rPr>
          <w:rFonts w:ascii="Arial" w:hAnsi="Arial" w:cs="Arial"/>
          <w:b/>
          <w:iCs/>
        </w:rPr>
        <w:t xml:space="preserve">22  </w:t>
      </w:r>
      <w:r w:rsidR="00D23371">
        <w:rPr>
          <w:rFonts w:ascii="Arial" w:hAnsi="Arial" w:cs="Arial"/>
          <w:b/>
          <w:iCs/>
        </w:rPr>
        <w:t>IP</w:t>
      </w:r>
      <w:proofErr w:type="gramEnd"/>
      <w:r w:rsidR="00D23371">
        <w:rPr>
          <w:rFonts w:ascii="Arial" w:hAnsi="Arial" w:cs="Arial"/>
          <w:b/>
          <w:iCs/>
        </w:rPr>
        <w:t xml:space="preserve"> side</w:t>
      </w:r>
    </w:p>
    <w:p w:rsidR="00B60788" w:rsidRDefault="00B60788" w:rsidP="00B60788">
      <w:pPr>
        <w:pStyle w:val="Default"/>
        <w:rPr>
          <w:rFonts w:ascii="Arial" w:hAnsi="Arial" w:cs="Arial"/>
          <w:b/>
          <w:iCs/>
        </w:rPr>
      </w:pPr>
      <w:r>
        <w:rPr>
          <w:rFonts w:ascii="Arial" w:hAnsi="Arial" w:cs="Arial"/>
          <w:b/>
          <w:iCs/>
        </w:rPr>
        <w:tab/>
      </w:r>
    </w:p>
    <w:p w:rsidR="00B60788" w:rsidRDefault="00B60788" w:rsidP="00B60788">
      <w:pPr>
        <w:pStyle w:val="Default"/>
        <w:rPr>
          <w:rFonts w:ascii="Arial" w:hAnsi="Arial" w:cs="Arial"/>
          <w:b/>
          <w:iCs/>
          <w:u w:val="single"/>
        </w:rPr>
      </w:pPr>
      <w:r>
        <w:rPr>
          <w:rFonts w:ascii="Arial" w:hAnsi="Arial" w:cs="Arial"/>
          <w:b/>
          <w:iCs/>
        </w:rPr>
        <w:tab/>
      </w:r>
      <w:r w:rsidRPr="00B60788">
        <w:rPr>
          <w:rFonts w:ascii="Arial" w:hAnsi="Arial" w:cs="Arial"/>
          <w:b/>
          <w:iCs/>
          <w:u w:val="single"/>
        </w:rPr>
        <w:t>The work:</w:t>
      </w:r>
    </w:p>
    <w:p w:rsidR="00231C18" w:rsidRDefault="00231C18" w:rsidP="00231C18">
      <w:pPr>
        <w:pStyle w:val="Default"/>
        <w:numPr>
          <w:ilvl w:val="0"/>
          <w:numId w:val="7"/>
        </w:numPr>
        <w:rPr>
          <w:rFonts w:ascii="Arial" w:hAnsi="Arial" w:cs="Arial"/>
          <w:iCs/>
        </w:rPr>
      </w:pPr>
      <w:r>
        <w:rPr>
          <w:rFonts w:ascii="Arial" w:hAnsi="Arial" w:cs="Arial"/>
          <w:iCs/>
        </w:rPr>
        <w:t>Borrow pit excavation</w:t>
      </w:r>
    </w:p>
    <w:p w:rsidR="00231C18" w:rsidRDefault="00231C18" w:rsidP="00231C18">
      <w:pPr>
        <w:pStyle w:val="Default"/>
        <w:numPr>
          <w:ilvl w:val="0"/>
          <w:numId w:val="7"/>
        </w:numPr>
        <w:rPr>
          <w:rFonts w:ascii="Arial" w:hAnsi="Arial" w:cs="Arial"/>
          <w:iCs/>
        </w:rPr>
      </w:pPr>
      <w:r>
        <w:rPr>
          <w:rFonts w:ascii="Arial" w:hAnsi="Arial" w:cs="Arial"/>
          <w:iCs/>
        </w:rPr>
        <w:t>Carriage of earth</w:t>
      </w:r>
    </w:p>
    <w:p w:rsidR="00231C18" w:rsidRDefault="00231C18" w:rsidP="00231C18">
      <w:pPr>
        <w:pStyle w:val="Default"/>
        <w:numPr>
          <w:ilvl w:val="0"/>
          <w:numId w:val="7"/>
        </w:numPr>
        <w:rPr>
          <w:rFonts w:ascii="Arial" w:hAnsi="Arial" w:cs="Arial"/>
          <w:iCs/>
        </w:rPr>
      </w:pPr>
      <w:r>
        <w:rPr>
          <w:rFonts w:ascii="Arial" w:hAnsi="Arial" w:cs="Arial"/>
          <w:iCs/>
        </w:rPr>
        <w:t>Earth work compaction</w:t>
      </w:r>
    </w:p>
    <w:p w:rsidR="00231C18" w:rsidRDefault="00231C18" w:rsidP="00231C18">
      <w:pPr>
        <w:pStyle w:val="Default"/>
        <w:numPr>
          <w:ilvl w:val="0"/>
          <w:numId w:val="7"/>
        </w:numPr>
        <w:rPr>
          <w:rFonts w:ascii="Arial" w:hAnsi="Arial" w:cs="Arial"/>
          <w:iCs/>
        </w:rPr>
      </w:pPr>
      <w:r>
        <w:rPr>
          <w:rFonts w:ascii="Arial" w:hAnsi="Arial" w:cs="Arial"/>
          <w:iCs/>
        </w:rPr>
        <w:t xml:space="preserve">Preparing sub base </w:t>
      </w:r>
      <w:r w:rsidR="00CA3E48">
        <w:rPr>
          <w:rFonts w:ascii="Arial" w:hAnsi="Arial" w:cs="Arial"/>
          <w:iCs/>
        </w:rPr>
        <w:t>coarse</w:t>
      </w:r>
    </w:p>
    <w:p w:rsidR="00CA3E48" w:rsidRDefault="00CA3E48" w:rsidP="00231C18">
      <w:pPr>
        <w:pStyle w:val="Default"/>
        <w:numPr>
          <w:ilvl w:val="0"/>
          <w:numId w:val="7"/>
        </w:numPr>
        <w:rPr>
          <w:rFonts w:ascii="Arial" w:hAnsi="Arial" w:cs="Arial"/>
          <w:iCs/>
        </w:rPr>
      </w:pPr>
      <w:r>
        <w:rPr>
          <w:rFonts w:ascii="Arial" w:hAnsi="Arial" w:cs="Arial"/>
          <w:iCs/>
        </w:rPr>
        <w:t>Laying bricks on edges</w:t>
      </w:r>
    </w:p>
    <w:p w:rsidR="00CA3E48" w:rsidRDefault="00CA3E48" w:rsidP="00231C18">
      <w:pPr>
        <w:pStyle w:val="Default"/>
        <w:numPr>
          <w:ilvl w:val="0"/>
          <w:numId w:val="7"/>
        </w:numPr>
        <w:rPr>
          <w:rFonts w:ascii="Arial" w:hAnsi="Arial" w:cs="Arial"/>
          <w:iCs/>
        </w:rPr>
      </w:pPr>
      <w:r>
        <w:rPr>
          <w:rFonts w:ascii="Arial" w:hAnsi="Arial" w:cs="Arial"/>
          <w:iCs/>
        </w:rPr>
        <w:t>Preparing base coarse</w:t>
      </w:r>
    </w:p>
    <w:p w:rsidR="00CA3E48" w:rsidRDefault="00CA3E48" w:rsidP="00231C18">
      <w:pPr>
        <w:pStyle w:val="Default"/>
        <w:numPr>
          <w:ilvl w:val="0"/>
          <w:numId w:val="7"/>
        </w:numPr>
        <w:rPr>
          <w:rFonts w:ascii="Arial" w:hAnsi="Arial" w:cs="Arial"/>
          <w:iCs/>
        </w:rPr>
      </w:pPr>
      <w:r>
        <w:rPr>
          <w:rFonts w:ascii="Arial" w:hAnsi="Arial" w:cs="Arial"/>
          <w:iCs/>
        </w:rPr>
        <w:t>Providing first coat of bitumen</w:t>
      </w:r>
    </w:p>
    <w:p w:rsidR="00B60788" w:rsidRDefault="00CA3E48" w:rsidP="00B60788">
      <w:pPr>
        <w:pStyle w:val="Default"/>
        <w:numPr>
          <w:ilvl w:val="0"/>
          <w:numId w:val="7"/>
        </w:numPr>
        <w:rPr>
          <w:rFonts w:ascii="Arial" w:hAnsi="Arial" w:cs="Arial"/>
          <w:iCs/>
        </w:rPr>
      </w:pPr>
      <w:r>
        <w:rPr>
          <w:rFonts w:ascii="Arial" w:hAnsi="Arial" w:cs="Arial"/>
          <w:iCs/>
        </w:rPr>
        <w:t>Providing 1.5” crush bajri</w:t>
      </w:r>
    </w:p>
    <w:p w:rsidR="00DF2EB6" w:rsidRDefault="00DF2EB6" w:rsidP="00DF2EB6">
      <w:pPr>
        <w:pStyle w:val="Default"/>
        <w:rPr>
          <w:rFonts w:ascii="Arial" w:hAnsi="Arial" w:cs="Arial"/>
          <w:iCs/>
        </w:rPr>
      </w:pPr>
    </w:p>
    <w:p w:rsidR="00DF2EB6" w:rsidRPr="00DF2EB6" w:rsidRDefault="00DF2EB6" w:rsidP="00DF2EB6">
      <w:pPr>
        <w:pStyle w:val="Default"/>
        <w:rPr>
          <w:rFonts w:ascii="Arial" w:hAnsi="Arial" w:cs="Arial"/>
          <w:iCs/>
        </w:rPr>
      </w:pPr>
    </w:p>
    <w:p w:rsidR="00B60788" w:rsidRDefault="00B60788" w:rsidP="00B60788">
      <w:pPr>
        <w:pStyle w:val="Default"/>
        <w:rPr>
          <w:rFonts w:ascii="Arial" w:hAnsi="Arial" w:cs="Arial"/>
          <w:b/>
        </w:rPr>
      </w:pPr>
      <w:r>
        <w:rPr>
          <w:rFonts w:ascii="Arial" w:hAnsi="Arial" w:cs="Arial"/>
          <w:b/>
        </w:rPr>
        <w:tab/>
        <w:t>The Works will involve following major activities:</w:t>
      </w:r>
    </w:p>
    <w:p w:rsidR="00B60788" w:rsidRPr="00B60788" w:rsidRDefault="00B60788" w:rsidP="00B60788">
      <w:pPr>
        <w:pStyle w:val="Default"/>
        <w:rPr>
          <w:rFonts w:ascii="Arial" w:hAnsi="Arial" w:cs="Arial"/>
          <w:b/>
        </w:rPr>
      </w:pPr>
    </w:p>
    <w:p w:rsidR="00A53F9C" w:rsidRDefault="00B60788" w:rsidP="00A53F9C">
      <w:pPr>
        <w:pStyle w:val="Default"/>
        <w:rPr>
          <w:rFonts w:ascii="Arial" w:hAnsi="Arial" w:cs="Arial"/>
          <w:b/>
        </w:rPr>
      </w:pPr>
      <w:r>
        <w:rPr>
          <w:rFonts w:ascii="Arial" w:hAnsi="Arial" w:cs="Arial"/>
        </w:rPr>
        <w:t>1.2</w:t>
      </w:r>
      <w:r>
        <w:rPr>
          <w:rFonts w:ascii="Arial" w:hAnsi="Arial" w:cs="Arial"/>
        </w:rPr>
        <w:tab/>
      </w:r>
      <w:r>
        <w:rPr>
          <w:rFonts w:ascii="Arial" w:hAnsi="Arial" w:cs="Arial"/>
          <w:b/>
        </w:rPr>
        <w:t xml:space="preserve">The successful bidder will be expected to complete the work within the time </w:t>
      </w:r>
    </w:p>
    <w:p w:rsidR="00A53F9C" w:rsidRDefault="00A53F9C" w:rsidP="00A53F9C">
      <w:pPr>
        <w:pStyle w:val="Default"/>
        <w:rPr>
          <w:rFonts w:ascii="Arial" w:hAnsi="Arial" w:cs="Arial"/>
        </w:rPr>
      </w:pPr>
      <w:r>
        <w:rPr>
          <w:rFonts w:ascii="Arial" w:hAnsi="Arial" w:cs="Arial"/>
          <w:b/>
        </w:rPr>
        <w:t xml:space="preserve">           </w:t>
      </w:r>
      <w:proofErr w:type="gramStart"/>
      <w:r w:rsidR="00B60788">
        <w:rPr>
          <w:rFonts w:ascii="Arial" w:hAnsi="Arial" w:cs="Arial"/>
          <w:b/>
        </w:rPr>
        <w:t>specified</w:t>
      </w:r>
      <w:proofErr w:type="gramEnd"/>
      <w:r w:rsidR="00B60788">
        <w:rPr>
          <w:rFonts w:ascii="Arial" w:hAnsi="Arial" w:cs="Arial"/>
          <w:b/>
        </w:rPr>
        <w:t xml:space="preserve"> in Special Stipulations (Appendix-A)</w:t>
      </w:r>
      <w:r w:rsidR="001E79B1" w:rsidRPr="001E79B1">
        <w:rPr>
          <w:rFonts w:ascii="Arial" w:hAnsi="Arial" w:cs="Arial"/>
        </w:rPr>
        <w:t xml:space="preserve"> </w:t>
      </w:r>
      <w:r>
        <w:rPr>
          <w:rFonts w:ascii="Arial" w:hAnsi="Arial" w:cs="Arial"/>
        </w:rPr>
        <w:t xml:space="preserve"> </w:t>
      </w:r>
    </w:p>
    <w:p w:rsidR="001E79B1" w:rsidRPr="001E79B1" w:rsidRDefault="001E79B1" w:rsidP="00A53F9C">
      <w:pPr>
        <w:pStyle w:val="Default"/>
        <w:rPr>
          <w:rFonts w:ascii="Arial" w:hAnsi="Arial" w:cs="Arial"/>
        </w:rPr>
      </w:pPr>
      <w:r w:rsidRPr="001E79B1">
        <w:rPr>
          <w:rFonts w:ascii="Arial" w:hAnsi="Arial" w:cs="Arial"/>
        </w:rPr>
        <w:t xml:space="preserve"> </w:t>
      </w:r>
      <w:r w:rsidR="00A53F9C">
        <w:rPr>
          <w:rFonts w:ascii="Arial" w:hAnsi="Arial" w:cs="Arial"/>
        </w:rPr>
        <w:t xml:space="preserve"> </w:t>
      </w:r>
    </w:p>
    <w:p w:rsidR="001E79B1" w:rsidRPr="001E79B1" w:rsidRDefault="001E79B1" w:rsidP="001E79B1">
      <w:pPr>
        <w:pStyle w:val="Default"/>
        <w:spacing w:line="360" w:lineRule="auto"/>
        <w:rPr>
          <w:rFonts w:ascii="Arial" w:hAnsi="Arial" w:cs="Arial"/>
        </w:rPr>
      </w:pPr>
      <w:r w:rsidRPr="001E79B1">
        <w:rPr>
          <w:rFonts w:ascii="Arial" w:hAnsi="Arial" w:cs="Arial"/>
        </w:rPr>
        <w:t xml:space="preserve">2.1 </w:t>
      </w:r>
      <w:r w:rsidR="00A53F9C">
        <w:rPr>
          <w:rFonts w:ascii="Arial" w:hAnsi="Arial" w:cs="Arial"/>
        </w:rPr>
        <w:tab/>
        <w:t>Name of the Funding Source:</w:t>
      </w:r>
      <w:r w:rsidRPr="001E79B1">
        <w:rPr>
          <w:rFonts w:ascii="Arial" w:hAnsi="Arial" w:cs="Arial"/>
        </w:rPr>
        <w:t xml:space="preserve"> </w:t>
      </w:r>
      <w:r w:rsidR="00A53F9C">
        <w:rPr>
          <w:rFonts w:ascii="Arial" w:hAnsi="Arial" w:cs="Arial"/>
        </w:rPr>
        <w:t xml:space="preserve"> </w:t>
      </w:r>
    </w:p>
    <w:p w:rsidR="001E79B1" w:rsidRDefault="00A53F9C" w:rsidP="001E79B1">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Funds provided by t</w:t>
      </w:r>
      <w:r w:rsidR="008228BF">
        <w:rPr>
          <w:rFonts w:ascii="Arial" w:hAnsi="Arial" w:cs="Arial"/>
          <w:b/>
        </w:rPr>
        <w:t xml:space="preserve">he </w:t>
      </w:r>
      <w:r w:rsidR="00C87670">
        <w:rPr>
          <w:rFonts w:ascii="Arial" w:hAnsi="Arial" w:cs="Arial"/>
          <w:b/>
        </w:rPr>
        <w:t xml:space="preserve">Government of Sindh (ADP </w:t>
      </w:r>
      <w:proofErr w:type="gramStart"/>
      <w:r w:rsidR="00C87670">
        <w:rPr>
          <w:rFonts w:ascii="Arial" w:hAnsi="Arial" w:cs="Arial"/>
          <w:b/>
        </w:rPr>
        <w:t>No.1172</w:t>
      </w:r>
      <w:r>
        <w:rPr>
          <w:rFonts w:ascii="Arial" w:hAnsi="Arial" w:cs="Arial"/>
          <w:b/>
        </w:rPr>
        <w:t xml:space="preserve"> )</w:t>
      </w:r>
      <w:proofErr w:type="gramEnd"/>
    </w:p>
    <w:p w:rsidR="00A53F9C" w:rsidRDefault="00A53F9C" w:rsidP="001E79B1">
      <w:pPr>
        <w:pStyle w:val="Default"/>
        <w:spacing w:line="360" w:lineRule="auto"/>
        <w:rPr>
          <w:rFonts w:ascii="Arial" w:hAnsi="Arial" w:cs="Arial"/>
          <w:b/>
        </w:rPr>
      </w:pPr>
    </w:p>
    <w:p w:rsidR="00A53F9C" w:rsidRPr="001E79B1" w:rsidRDefault="00A53F9C" w:rsidP="00A53F9C">
      <w:pPr>
        <w:pStyle w:val="Default"/>
        <w:spacing w:line="360" w:lineRule="auto"/>
        <w:rPr>
          <w:rFonts w:ascii="Arial" w:hAnsi="Arial" w:cs="Arial"/>
        </w:rPr>
      </w:pPr>
      <w:r w:rsidRPr="001E79B1">
        <w:rPr>
          <w:rFonts w:ascii="Arial" w:hAnsi="Arial" w:cs="Arial"/>
        </w:rPr>
        <w:t xml:space="preserve">2.1 </w:t>
      </w:r>
      <w:r>
        <w:rPr>
          <w:rFonts w:ascii="Arial" w:hAnsi="Arial" w:cs="Arial"/>
        </w:rPr>
        <w:tab/>
        <w:t xml:space="preserve"> Amount and Type of Financing /Scheme Cost and Allocated Funds:</w:t>
      </w:r>
      <w:r w:rsidRPr="001E79B1">
        <w:rPr>
          <w:rFonts w:ascii="Arial" w:hAnsi="Arial" w:cs="Arial"/>
        </w:rPr>
        <w:t xml:space="preserve"> </w:t>
      </w:r>
      <w:r>
        <w:rPr>
          <w:rFonts w:ascii="Arial" w:hAnsi="Arial" w:cs="Arial"/>
        </w:rPr>
        <w:t xml:space="preserve"> </w:t>
      </w:r>
    </w:p>
    <w:p w:rsidR="00A53F9C" w:rsidRDefault="00A53F9C" w:rsidP="00A53F9C">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 xml:space="preserve"> Allocation for 2015-16 Pak Rs. </w:t>
      </w:r>
      <w:proofErr w:type="gramStart"/>
      <w:r w:rsidR="00DF2EB6">
        <w:rPr>
          <w:rFonts w:ascii="Arial" w:hAnsi="Arial" w:cs="Arial"/>
          <w:b/>
        </w:rPr>
        <w:t>5.0</w:t>
      </w:r>
      <w:r w:rsidR="008228BF">
        <w:rPr>
          <w:rFonts w:ascii="Arial" w:hAnsi="Arial" w:cs="Arial"/>
          <w:b/>
        </w:rPr>
        <w:t xml:space="preserve"> </w:t>
      </w:r>
      <w:r>
        <w:rPr>
          <w:rFonts w:ascii="Arial" w:hAnsi="Arial" w:cs="Arial"/>
          <w:b/>
        </w:rPr>
        <w:t xml:space="preserve"> Million</w:t>
      </w:r>
      <w:proofErr w:type="gramEnd"/>
    </w:p>
    <w:p w:rsidR="004C3FC9" w:rsidRDefault="004C3FC9" w:rsidP="00A53F9C">
      <w:pPr>
        <w:pStyle w:val="Default"/>
        <w:spacing w:line="360" w:lineRule="auto"/>
        <w:rPr>
          <w:rFonts w:ascii="Arial" w:hAnsi="Arial" w:cs="Arial"/>
          <w:b/>
        </w:rPr>
      </w:pPr>
    </w:p>
    <w:p w:rsidR="004C3FC9" w:rsidRPr="001E79B1" w:rsidRDefault="004C3FC9" w:rsidP="004C3FC9">
      <w:pPr>
        <w:pStyle w:val="Default"/>
        <w:spacing w:line="360" w:lineRule="auto"/>
        <w:rPr>
          <w:rFonts w:ascii="Arial" w:hAnsi="Arial" w:cs="Arial"/>
        </w:rPr>
      </w:pPr>
      <w:r>
        <w:rPr>
          <w:rFonts w:ascii="Arial" w:hAnsi="Arial" w:cs="Arial"/>
        </w:rPr>
        <w:t>3</w:t>
      </w:r>
      <w:r w:rsidRPr="001E79B1">
        <w:rPr>
          <w:rFonts w:ascii="Arial" w:hAnsi="Arial" w:cs="Arial"/>
        </w:rPr>
        <w:t>.1</w:t>
      </w:r>
      <w:r>
        <w:rPr>
          <w:rFonts w:ascii="Arial" w:hAnsi="Arial" w:cs="Arial"/>
        </w:rPr>
        <w:t>c</w:t>
      </w:r>
      <w:r w:rsidRPr="001E79B1">
        <w:rPr>
          <w:rFonts w:ascii="Arial" w:hAnsi="Arial" w:cs="Arial"/>
        </w:rPr>
        <w:t xml:space="preserve"> </w:t>
      </w:r>
      <w:r>
        <w:rPr>
          <w:rFonts w:ascii="Arial" w:hAnsi="Arial" w:cs="Arial"/>
        </w:rPr>
        <w:tab/>
        <w:t xml:space="preserve"> Bidders are:</w:t>
      </w:r>
    </w:p>
    <w:p w:rsidR="004C3FC9" w:rsidRDefault="004C3FC9" w:rsidP="004C3FC9">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 xml:space="preserve"> Delete IB Clause 3 .1c (</w:t>
      </w:r>
      <w:proofErr w:type="spellStart"/>
      <w:r>
        <w:rPr>
          <w:rFonts w:ascii="Arial" w:hAnsi="Arial" w:cs="Arial"/>
          <w:b/>
        </w:rPr>
        <w:t>i</w:t>
      </w:r>
      <w:proofErr w:type="spellEnd"/>
      <w:r>
        <w:rPr>
          <w:rFonts w:ascii="Arial" w:hAnsi="Arial" w:cs="Arial"/>
          <w:b/>
        </w:rPr>
        <w:t>) and replace following</w:t>
      </w:r>
    </w:p>
    <w:p w:rsidR="004C3FC9" w:rsidRDefault="004C3FC9" w:rsidP="004C3FC9">
      <w:pPr>
        <w:pStyle w:val="Default"/>
        <w:spacing w:line="360" w:lineRule="auto"/>
        <w:rPr>
          <w:rFonts w:ascii="Arial" w:hAnsi="Arial" w:cs="Arial"/>
          <w:b/>
        </w:rPr>
      </w:pPr>
      <w:r>
        <w:rPr>
          <w:rFonts w:ascii="Arial" w:hAnsi="Arial" w:cs="Arial"/>
          <w:b/>
        </w:rPr>
        <w:tab/>
        <w:t xml:space="preserve">Nationals of Islamic Republic of Pakistan </w:t>
      </w:r>
    </w:p>
    <w:p w:rsidR="00A53F9C" w:rsidRDefault="00A53F9C" w:rsidP="001E79B1">
      <w:pPr>
        <w:pStyle w:val="Default"/>
        <w:spacing w:line="360" w:lineRule="auto"/>
        <w:rPr>
          <w:rFonts w:ascii="Arial" w:hAnsi="Arial" w:cs="Arial"/>
          <w:b/>
        </w:rPr>
      </w:pPr>
    </w:p>
    <w:p w:rsidR="003277E6" w:rsidRDefault="003277E6" w:rsidP="001E79B1">
      <w:pPr>
        <w:pStyle w:val="Default"/>
        <w:spacing w:line="360" w:lineRule="auto"/>
        <w:rPr>
          <w:rFonts w:ascii="Arial" w:hAnsi="Arial" w:cs="Arial"/>
          <w:b/>
        </w:rPr>
      </w:pPr>
    </w:p>
    <w:p w:rsidR="00E67ADF" w:rsidRDefault="00E67ADF" w:rsidP="001E79B1">
      <w:pPr>
        <w:pStyle w:val="Default"/>
        <w:spacing w:line="360" w:lineRule="auto"/>
        <w:rPr>
          <w:rFonts w:ascii="Arial" w:hAnsi="Arial" w:cs="Arial"/>
          <w:b/>
        </w:rPr>
      </w:pPr>
    </w:p>
    <w:p w:rsidR="003277E6" w:rsidRPr="001E79B1" w:rsidRDefault="003277E6" w:rsidP="003277E6">
      <w:pPr>
        <w:pStyle w:val="Default"/>
        <w:spacing w:line="360" w:lineRule="auto"/>
        <w:rPr>
          <w:rFonts w:ascii="Arial" w:hAnsi="Arial" w:cs="Arial"/>
        </w:rPr>
      </w:pPr>
      <w:r>
        <w:rPr>
          <w:rFonts w:ascii="Arial" w:hAnsi="Arial" w:cs="Arial"/>
        </w:rPr>
        <w:lastRenderedPageBreak/>
        <w:t>8</w:t>
      </w:r>
      <w:r w:rsidRPr="001E79B1">
        <w:rPr>
          <w:rFonts w:ascii="Arial" w:hAnsi="Arial" w:cs="Arial"/>
        </w:rPr>
        <w:t xml:space="preserve">.1 </w:t>
      </w:r>
      <w:r>
        <w:rPr>
          <w:rFonts w:ascii="Arial" w:hAnsi="Arial" w:cs="Arial"/>
        </w:rPr>
        <w:tab/>
        <w:t xml:space="preserve"> Time limit for clarification:</w:t>
      </w:r>
    </w:p>
    <w:p w:rsidR="003277E6" w:rsidRDefault="003277E6" w:rsidP="003277E6">
      <w:pPr>
        <w:pStyle w:val="Default"/>
        <w:rPr>
          <w:rFonts w:ascii="Arial" w:hAnsi="Arial" w:cs="Arial"/>
          <w:b/>
        </w:rPr>
      </w:pPr>
      <w:r>
        <w:rPr>
          <w:rFonts w:ascii="Arial" w:hAnsi="Arial" w:cs="Arial"/>
        </w:rPr>
        <w:t xml:space="preserve"> </w:t>
      </w:r>
      <w:r>
        <w:rPr>
          <w:rFonts w:ascii="Arial" w:hAnsi="Arial" w:cs="Arial"/>
        </w:rPr>
        <w:tab/>
      </w:r>
      <w:r>
        <w:rPr>
          <w:rFonts w:ascii="Arial" w:hAnsi="Arial" w:cs="Arial"/>
          <w:b/>
        </w:rPr>
        <w:t xml:space="preserve">  The written clarification should reach the addressee of the NIT on any working  </w:t>
      </w:r>
    </w:p>
    <w:p w:rsidR="003277E6" w:rsidRDefault="003277E6" w:rsidP="003277E6">
      <w:pPr>
        <w:pStyle w:val="Default"/>
        <w:rPr>
          <w:rFonts w:ascii="Arial" w:hAnsi="Arial" w:cs="Arial"/>
          <w:b/>
        </w:rPr>
      </w:pPr>
      <w:r>
        <w:rPr>
          <w:rFonts w:ascii="Arial" w:hAnsi="Arial" w:cs="Arial"/>
          <w:b/>
        </w:rPr>
        <w:t xml:space="preserve">             </w:t>
      </w:r>
      <w:proofErr w:type="gramStart"/>
      <w:r>
        <w:rPr>
          <w:rFonts w:ascii="Arial" w:hAnsi="Arial" w:cs="Arial"/>
          <w:b/>
        </w:rPr>
        <w:t>day</w:t>
      </w:r>
      <w:proofErr w:type="gramEnd"/>
      <w:r>
        <w:rPr>
          <w:rFonts w:ascii="Arial" w:hAnsi="Arial" w:cs="Arial"/>
          <w:b/>
        </w:rPr>
        <w:t xml:space="preserve"> but not later than 7 working days  prior to last date of bid submission.</w:t>
      </w:r>
    </w:p>
    <w:p w:rsidR="003277E6" w:rsidRPr="00A53F9C" w:rsidRDefault="003277E6" w:rsidP="003277E6">
      <w:pPr>
        <w:pStyle w:val="Default"/>
        <w:rPr>
          <w:rFonts w:ascii="Arial" w:hAnsi="Arial" w:cs="Arial"/>
          <w:b/>
        </w:rPr>
      </w:pPr>
    </w:p>
    <w:p w:rsidR="001E79B1" w:rsidRPr="001E79B1" w:rsidRDefault="003277E6" w:rsidP="001E79B1">
      <w:pPr>
        <w:pStyle w:val="Default"/>
        <w:spacing w:line="360" w:lineRule="auto"/>
        <w:rPr>
          <w:rFonts w:ascii="Arial" w:hAnsi="Arial" w:cs="Arial"/>
        </w:rPr>
      </w:pPr>
      <w:r>
        <w:rPr>
          <w:rFonts w:ascii="Arial" w:hAnsi="Arial" w:cs="Arial"/>
          <w:i/>
          <w:iCs/>
        </w:rPr>
        <w:t xml:space="preserve"> </w:t>
      </w:r>
    </w:p>
    <w:p w:rsidR="001E79B1" w:rsidRDefault="001E79B1" w:rsidP="001E79B1">
      <w:pPr>
        <w:pStyle w:val="Default"/>
        <w:spacing w:line="360" w:lineRule="auto"/>
        <w:rPr>
          <w:rFonts w:ascii="Arial" w:hAnsi="Arial" w:cs="Arial"/>
        </w:rPr>
      </w:pPr>
      <w:r w:rsidRPr="001E79B1">
        <w:rPr>
          <w:rFonts w:ascii="Arial" w:hAnsi="Arial" w:cs="Arial"/>
        </w:rPr>
        <w:t xml:space="preserve">10.1 </w:t>
      </w:r>
      <w:r w:rsidR="00C70020">
        <w:rPr>
          <w:rFonts w:ascii="Arial" w:hAnsi="Arial" w:cs="Arial"/>
        </w:rPr>
        <w:tab/>
      </w:r>
      <w:r w:rsidRPr="001E79B1">
        <w:rPr>
          <w:rFonts w:ascii="Arial" w:hAnsi="Arial" w:cs="Arial"/>
        </w:rPr>
        <w:t xml:space="preserve">Bid language: </w:t>
      </w:r>
    </w:p>
    <w:p w:rsidR="00C70020" w:rsidRPr="00C70020" w:rsidRDefault="00C70020" w:rsidP="001E79B1">
      <w:pPr>
        <w:pStyle w:val="Default"/>
        <w:spacing w:line="360" w:lineRule="auto"/>
        <w:rPr>
          <w:rFonts w:ascii="Arial" w:hAnsi="Arial" w:cs="Arial"/>
          <w:b/>
        </w:rPr>
      </w:pPr>
      <w:r>
        <w:rPr>
          <w:rFonts w:ascii="Arial" w:hAnsi="Arial" w:cs="Arial"/>
        </w:rPr>
        <w:tab/>
      </w:r>
      <w:r w:rsidRPr="00C70020">
        <w:rPr>
          <w:rFonts w:ascii="Arial" w:hAnsi="Arial" w:cs="Arial"/>
          <w:b/>
        </w:rPr>
        <w:t>Bid language is English</w:t>
      </w:r>
    </w:p>
    <w:p w:rsidR="00C70020" w:rsidRPr="001E79B1" w:rsidRDefault="00C70020" w:rsidP="001E79B1">
      <w:pPr>
        <w:pStyle w:val="Default"/>
        <w:spacing w:line="360" w:lineRule="auto"/>
        <w:rPr>
          <w:rFonts w:ascii="Arial" w:hAnsi="Arial" w:cs="Arial"/>
        </w:rPr>
      </w:pPr>
      <w:r>
        <w:rPr>
          <w:rFonts w:ascii="Arial" w:hAnsi="Arial" w:cs="Arial"/>
        </w:rPr>
        <w:tab/>
      </w:r>
    </w:p>
    <w:p w:rsidR="001E79B1" w:rsidRPr="001E79B1" w:rsidRDefault="00C70020" w:rsidP="001E79B1">
      <w:pPr>
        <w:pStyle w:val="Default"/>
        <w:spacing w:line="360" w:lineRule="auto"/>
        <w:rPr>
          <w:rFonts w:ascii="Arial" w:hAnsi="Arial" w:cs="Arial"/>
        </w:rPr>
      </w:pPr>
      <w:r>
        <w:rPr>
          <w:rFonts w:ascii="Arial" w:hAnsi="Arial" w:cs="Arial"/>
          <w:i/>
          <w:iCs/>
        </w:rPr>
        <w:t xml:space="preserve"> </w:t>
      </w:r>
    </w:p>
    <w:p w:rsidR="00C70020" w:rsidRDefault="001E79B1" w:rsidP="00C70020">
      <w:pPr>
        <w:pStyle w:val="Default"/>
        <w:jc w:val="both"/>
        <w:rPr>
          <w:rFonts w:ascii="Arial" w:hAnsi="Arial" w:cs="Arial"/>
        </w:rPr>
      </w:pPr>
      <w:r w:rsidRPr="001E79B1">
        <w:rPr>
          <w:rFonts w:ascii="Arial" w:hAnsi="Arial" w:cs="Arial"/>
        </w:rPr>
        <w:t xml:space="preserve">11.1 </w:t>
      </w:r>
      <w:r w:rsidR="00C70020">
        <w:rPr>
          <w:rFonts w:ascii="Arial" w:hAnsi="Arial" w:cs="Arial"/>
        </w:rPr>
        <w:tab/>
        <w:t xml:space="preserve"> The Bid shall comprise single envelope submitted, called Price Bid containing the  </w:t>
      </w:r>
    </w:p>
    <w:p w:rsidR="001E79B1" w:rsidRDefault="00C70020" w:rsidP="00ED6373">
      <w:pPr>
        <w:pStyle w:val="Default"/>
        <w:jc w:val="both"/>
        <w:rPr>
          <w:rFonts w:ascii="Arial" w:hAnsi="Arial" w:cs="Arial"/>
        </w:rPr>
      </w:pPr>
      <w:r>
        <w:rPr>
          <w:rFonts w:ascii="Arial" w:hAnsi="Arial" w:cs="Arial"/>
        </w:rPr>
        <w:t xml:space="preserve">            </w:t>
      </w:r>
      <w:proofErr w:type="gramStart"/>
      <w:r>
        <w:rPr>
          <w:rFonts w:ascii="Arial" w:hAnsi="Arial" w:cs="Arial"/>
        </w:rPr>
        <w:t>documents</w:t>
      </w:r>
      <w:proofErr w:type="gramEnd"/>
      <w:r>
        <w:rPr>
          <w:rFonts w:ascii="Arial" w:hAnsi="Arial" w:cs="Arial"/>
        </w:rPr>
        <w:t xml:space="preserve"> listed in Clause 11.1a, </w:t>
      </w:r>
    </w:p>
    <w:p w:rsidR="00ED6373" w:rsidRDefault="00ED6373" w:rsidP="00ED6373">
      <w:pPr>
        <w:pStyle w:val="Default"/>
        <w:jc w:val="both"/>
        <w:rPr>
          <w:rFonts w:ascii="Arial" w:hAnsi="Arial" w:cs="Arial"/>
        </w:rPr>
      </w:pPr>
    </w:p>
    <w:p w:rsidR="00F54D65" w:rsidRDefault="00F54D65" w:rsidP="00C70020">
      <w:pPr>
        <w:pStyle w:val="Default"/>
        <w:jc w:val="both"/>
        <w:rPr>
          <w:rFonts w:ascii="Arial" w:hAnsi="Arial" w:cs="Arial"/>
        </w:rPr>
      </w:pPr>
    </w:p>
    <w:p w:rsidR="00F54D65" w:rsidRDefault="00F54D65" w:rsidP="00C70020">
      <w:pPr>
        <w:pStyle w:val="Default"/>
        <w:jc w:val="both"/>
        <w:rPr>
          <w:rFonts w:ascii="Arial" w:hAnsi="Arial" w:cs="Arial"/>
        </w:rPr>
      </w:pPr>
      <w:r>
        <w:rPr>
          <w:rFonts w:ascii="Arial" w:hAnsi="Arial" w:cs="Arial"/>
        </w:rPr>
        <w:t xml:space="preserve">11.1a </w:t>
      </w:r>
      <w:r>
        <w:rPr>
          <w:rFonts w:ascii="Arial" w:hAnsi="Arial" w:cs="Arial"/>
        </w:rPr>
        <w:tab/>
        <w:t>The Price Bid shall comprise the following:</w:t>
      </w:r>
    </w:p>
    <w:p w:rsidR="00F54D65" w:rsidRDefault="00F54D65" w:rsidP="00C70020">
      <w:pPr>
        <w:pStyle w:val="Default"/>
        <w:jc w:val="both"/>
        <w:rPr>
          <w:rFonts w:ascii="Arial" w:hAnsi="Arial" w:cs="Arial"/>
        </w:rPr>
      </w:pPr>
      <w:r>
        <w:rPr>
          <w:rFonts w:ascii="Arial" w:hAnsi="Arial" w:cs="Arial"/>
        </w:rPr>
        <w:tab/>
      </w:r>
      <w:proofErr w:type="spellStart"/>
      <w:r>
        <w:rPr>
          <w:rFonts w:ascii="Arial" w:hAnsi="Arial" w:cs="Arial"/>
        </w:rPr>
        <w:t>i</w:t>
      </w:r>
      <w:proofErr w:type="spellEnd"/>
      <w:r>
        <w:rPr>
          <w:rFonts w:ascii="Arial" w:hAnsi="Arial" w:cs="Arial"/>
        </w:rPr>
        <w:t>.</w:t>
      </w:r>
      <w:r>
        <w:rPr>
          <w:rFonts w:ascii="Arial" w:hAnsi="Arial" w:cs="Arial"/>
        </w:rPr>
        <w:tab/>
        <w:t>Form of Price Bid:</w:t>
      </w:r>
    </w:p>
    <w:p w:rsidR="00F54D65" w:rsidRDefault="00F54D65" w:rsidP="00C70020">
      <w:pPr>
        <w:pStyle w:val="Default"/>
        <w:jc w:val="both"/>
        <w:rPr>
          <w:rFonts w:ascii="Arial" w:hAnsi="Arial" w:cs="Arial"/>
        </w:rPr>
      </w:pPr>
      <w:r>
        <w:rPr>
          <w:rFonts w:ascii="Arial" w:hAnsi="Arial" w:cs="Arial"/>
        </w:rPr>
        <w:tab/>
        <w:t>ii.</w:t>
      </w:r>
      <w:r>
        <w:rPr>
          <w:rFonts w:ascii="Arial" w:hAnsi="Arial" w:cs="Arial"/>
        </w:rPr>
        <w:tab/>
        <w:t xml:space="preserve">Complete Price Bill of Quantities (Appendix D), in accordance with Clause            </w:t>
      </w:r>
    </w:p>
    <w:p w:rsidR="00F54D65" w:rsidRDefault="00F54D65" w:rsidP="00C70020">
      <w:pPr>
        <w:pStyle w:val="Default"/>
        <w:jc w:val="both"/>
        <w:rPr>
          <w:rFonts w:ascii="Arial" w:hAnsi="Arial" w:cs="Arial"/>
        </w:rPr>
      </w:pPr>
      <w:r>
        <w:rPr>
          <w:rFonts w:ascii="Arial" w:hAnsi="Arial" w:cs="Arial"/>
        </w:rPr>
        <w:t xml:space="preserve">                      11.1b and Clause 12:</w:t>
      </w:r>
    </w:p>
    <w:p w:rsidR="001B2C30" w:rsidRDefault="001B2C30" w:rsidP="00C70020">
      <w:pPr>
        <w:pStyle w:val="Default"/>
        <w:jc w:val="both"/>
        <w:rPr>
          <w:rFonts w:ascii="Arial" w:hAnsi="Arial" w:cs="Arial"/>
        </w:rPr>
      </w:pPr>
    </w:p>
    <w:p w:rsidR="001B2C30" w:rsidRDefault="001B2C30" w:rsidP="00C70020">
      <w:pPr>
        <w:pStyle w:val="Default"/>
        <w:jc w:val="both"/>
        <w:rPr>
          <w:rFonts w:ascii="Arial" w:hAnsi="Arial" w:cs="Arial"/>
        </w:rPr>
      </w:pPr>
      <w:r>
        <w:rPr>
          <w:rFonts w:ascii="Arial" w:hAnsi="Arial" w:cs="Arial"/>
        </w:rPr>
        <w:t>11.1b</w:t>
      </w:r>
      <w:r>
        <w:rPr>
          <w:rFonts w:ascii="Arial" w:hAnsi="Arial" w:cs="Arial"/>
        </w:rPr>
        <w:tab/>
        <w:t xml:space="preserve">The Form of Price Bid, and all documents listed under Clause 11.1a, shall be prepared </w:t>
      </w:r>
    </w:p>
    <w:p w:rsidR="001B2C30" w:rsidRDefault="001B2C30" w:rsidP="00C70020">
      <w:pPr>
        <w:pStyle w:val="Default"/>
        <w:jc w:val="both"/>
        <w:rPr>
          <w:rFonts w:ascii="Arial" w:hAnsi="Arial" w:cs="Arial"/>
        </w:rPr>
      </w:pPr>
      <w:r>
        <w:rPr>
          <w:rFonts w:ascii="Arial" w:hAnsi="Arial" w:cs="Arial"/>
        </w:rPr>
        <w:t xml:space="preserve">           </w:t>
      </w:r>
      <w:proofErr w:type="gramStart"/>
      <w:r>
        <w:rPr>
          <w:rFonts w:ascii="Arial" w:hAnsi="Arial" w:cs="Arial"/>
        </w:rPr>
        <w:t>using</w:t>
      </w:r>
      <w:proofErr w:type="gramEnd"/>
      <w:r>
        <w:rPr>
          <w:rFonts w:ascii="Arial" w:hAnsi="Arial" w:cs="Arial"/>
        </w:rPr>
        <w:t xml:space="preserve"> the relevant forms furnished in Appendix D to M. The forms must be completed  </w:t>
      </w:r>
    </w:p>
    <w:p w:rsidR="005418F7" w:rsidRDefault="001B2C30" w:rsidP="00C70020">
      <w:pPr>
        <w:pStyle w:val="Default"/>
        <w:jc w:val="both"/>
        <w:rPr>
          <w:rFonts w:ascii="Arial" w:hAnsi="Arial" w:cs="Arial"/>
        </w:rPr>
      </w:pPr>
      <w:r>
        <w:rPr>
          <w:rFonts w:ascii="Arial" w:hAnsi="Arial" w:cs="Arial"/>
        </w:rPr>
        <w:t xml:space="preserve">           </w:t>
      </w:r>
      <w:proofErr w:type="gramStart"/>
      <w:r>
        <w:rPr>
          <w:rFonts w:ascii="Arial" w:hAnsi="Arial" w:cs="Arial"/>
        </w:rPr>
        <w:t>without</w:t>
      </w:r>
      <w:proofErr w:type="gramEnd"/>
      <w:r>
        <w:rPr>
          <w:rFonts w:ascii="Arial" w:hAnsi="Arial" w:cs="Arial"/>
        </w:rPr>
        <w:t xml:space="preserve"> any alterations to the text, and no substitutes shall be accepted. All blank </w:t>
      </w:r>
      <w:r w:rsidR="005418F7">
        <w:rPr>
          <w:rFonts w:ascii="Arial" w:hAnsi="Arial" w:cs="Arial"/>
        </w:rPr>
        <w:t xml:space="preserve">    </w:t>
      </w:r>
    </w:p>
    <w:p w:rsidR="001B2C30" w:rsidRPr="001E79B1" w:rsidRDefault="005418F7" w:rsidP="00C70020">
      <w:pPr>
        <w:pStyle w:val="Default"/>
        <w:jc w:val="both"/>
        <w:rPr>
          <w:rFonts w:ascii="Arial" w:hAnsi="Arial" w:cs="Arial"/>
        </w:rPr>
      </w:pPr>
      <w:r>
        <w:rPr>
          <w:rFonts w:ascii="Arial" w:hAnsi="Arial" w:cs="Arial"/>
        </w:rPr>
        <w:t xml:space="preserve">           </w:t>
      </w:r>
      <w:proofErr w:type="gramStart"/>
      <w:r w:rsidR="001B2C30">
        <w:rPr>
          <w:rFonts w:ascii="Arial" w:hAnsi="Arial" w:cs="Arial"/>
        </w:rPr>
        <w:t>spaces</w:t>
      </w:r>
      <w:proofErr w:type="gramEnd"/>
      <w:r w:rsidR="001B2C30">
        <w:rPr>
          <w:rFonts w:ascii="Arial" w:hAnsi="Arial" w:cs="Arial"/>
        </w:rPr>
        <w:t xml:space="preserve"> shall be filled in with information requested</w:t>
      </w:r>
    </w:p>
    <w:p w:rsidR="00555D4A" w:rsidRPr="00555D4A" w:rsidRDefault="005E5463" w:rsidP="00555D4A">
      <w:pPr>
        <w:spacing w:after="0" w:line="360" w:lineRule="auto"/>
        <w:rPr>
          <w:rFonts w:ascii="Arial" w:hAnsi="Arial" w:cs="Arial"/>
          <w:sz w:val="24"/>
          <w:szCs w:val="24"/>
        </w:rPr>
      </w:pPr>
      <w:r>
        <w:rPr>
          <w:rFonts w:ascii="Arial" w:hAnsi="Arial" w:cs="Arial"/>
          <w:sz w:val="24"/>
          <w:szCs w:val="24"/>
        </w:rPr>
        <w:t xml:space="preserve"> </w:t>
      </w:r>
    </w:p>
    <w:p w:rsidR="00555D4A" w:rsidRDefault="00555D4A" w:rsidP="00555D4A">
      <w:pPr>
        <w:pStyle w:val="Default"/>
        <w:spacing w:line="360" w:lineRule="auto"/>
        <w:rPr>
          <w:rFonts w:ascii="Arial" w:hAnsi="Arial" w:cs="Arial"/>
          <w:iCs/>
        </w:rPr>
      </w:pPr>
      <w:r w:rsidRPr="005E5463">
        <w:rPr>
          <w:rFonts w:ascii="Arial" w:hAnsi="Arial" w:cs="Arial"/>
          <w:iCs/>
        </w:rPr>
        <w:t xml:space="preserve">13.1 </w:t>
      </w:r>
      <w:r w:rsidR="005E5463">
        <w:rPr>
          <w:rFonts w:ascii="Arial" w:hAnsi="Arial" w:cs="Arial"/>
          <w:iCs/>
        </w:rPr>
        <w:tab/>
      </w:r>
      <w:r w:rsidRPr="005E5463">
        <w:rPr>
          <w:rFonts w:ascii="Arial" w:hAnsi="Arial" w:cs="Arial"/>
          <w:iCs/>
        </w:rPr>
        <w:t>Bidders to quote entirely in Pak</w:t>
      </w:r>
      <w:r w:rsidR="005E5463">
        <w:rPr>
          <w:rFonts w:ascii="Arial" w:hAnsi="Arial" w:cs="Arial"/>
          <w:iCs/>
        </w:rPr>
        <w:t>. R</w:t>
      </w:r>
      <w:r w:rsidRPr="005E5463">
        <w:rPr>
          <w:rFonts w:ascii="Arial" w:hAnsi="Arial" w:cs="Arial"/>
          <w:iCs/>
        </w:rPr>
        <w:t xml:space="preserve">upees </w:t>
      </w:r>
      <w:r w:rsidR="005E5463" w:rsidRPr="005E5463">
        <w:rPr>
          <w:rFonts w:ascii="Arial" w:hAnsi="Arial" w:cs="Arial"/>
          <w:iCs/>
        </w:rPr>
        <w:t xml:space="preserve"> </w:t>
      </w:r>
    </w:p>
    <w:p w:rsidR="005E5463" w:rsidRDefault="005E5463" w:rsidP="005E5463">
      <w:pPr>
        <w:pStyle w:val="Default"/>
        <w:rPr>
          <w:rFonts w:ascii="Arial" w:hAnsi="Arial" w:cs="Arial"/>
          <w:b/>
          <w:iCs/>
        </w:rPr>
      </w:pPr>
      <w:r>
        <w:rPr>
          <w:rFonts w:ascii="Arial" w:hAnsi="Arial" w:cs="Arial"/>
          <w:iCs/>
        </w:rPr>
        <w:tab/>
      </w:r>
      <w:r w:rsidRPr="005E5463">
        <w:rPr>
          <w:rFonts w:ascii="Arial" w:hAnsi="Arial" w:cs="Arial"/>
          <w:b/>
          <w:iCs/>
        </w:rPr>
        <w:t xml:space="preserve">The currency of Bid is Pakistan Rupee (PKR). All payment will be made in </w:t>
      </w:r>
    </w:p>
    <w:p w:rsidR="005E5463" w:rsidRDefault="005E5463" w:rsidP="005E5463">
      <w:pPr>
        <w:pStyle w:val="Default"/>
        <w:rPr>
          <w:rFonts w:ascii="Arial" w:hAnsi="Arial" w:cs="Arial"/>
          <w:b/>
          <w:iCs/>
        </w:rPr>
      </w:pPr>
      <w:r>
        <w:rPr>
          <w:rFonts w:ascii="Arial" w:hAnsi="Arial" w:cs="Arial"/>
          <w:b/>
          <w:iCs/>
        </w:rPr>
        <w:t xml:space="preserve">           </w:t>
      </w:r>
      <w:r w:rsidRPr="005E5463">
        <w:rPr>
          <w:rFonts w:ascii="Arial" w:hAnsi="Arial" w:cs="Arial"/>
          <w:b/>
          <w:iCs/>
        </w:rPr>
        <w:t>PKR only</w:t>
      </w:r>
    </w:p>
    <w:p w:rsidR="005E5463" w:rsidRPr="005E5463" w:rsidRDefault="005E5463" w:rsidP="005E5463">
      <w:pPr>
        <w:pStyle w:val="Default"/>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14.1 </w:t>
      </w:r>
      <w:r w:rsidR="00E243B8">
        <w:rPr>
          <w:rFonts w:ascii="Arial" w:hAnsi="Arial" w:cs="Arial"/>
        </w:rPr>
        <w:tab/>
      </w:r>
      <w:r w:rsidRPr="00555D4A">
        <w:rPr>
          <w:rFonts w:ascii="Arial" w:hAnsi="Arial" w:cs="Arial"/>
        </w:rPr>
        <w:t xml:space="preserve">Period of Bid Validity: </w:t>
      </w:r>
    </w:p>
    <w:p w:rsidR="00555D4A" w:rsidRDefault="00E243B8"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Period of Bid Validity shall be 90 days</w:t>
      </w:r>
    </w:p>
    <w:p w:rsidR="00E243B8" w:rsidRPr="00E243B8" w:rsidRDefault="00E243B8" w:rsidP="00555D4A">
      <w:pPr>
        <w:pStyle w:val="Default"/>
        <w:spacing w:line="360" w:lineRule="auto"/>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15.1</w:t>
      </w:r>
      <w:r w:rsidR="00E243B8">
        <w:rPr>
          <w:rFonts w:ascii="Arial" w:hAnsi="Arial" w:cs="Arial"/>
        </w:rPr>
        <w:tab/>
      </w:r>
      <w:r w:rsidRPr="00555D4A">
        <w:rPr>
          <w:rFonts w:ascii="Arial" w:hAnsi="Arial" w:cs="Arial"/>
        </w:rPr>
        <w:t xml:space="preserve"> Amount of Bid Security: </w:t>
      </w:r>
    </w:p>
    <w:p w:rsidR="00555D4A" w:rsidRDefault="00E243B8"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The amount of the bid security shall be 2% (Two Percent) of Bid Price in PKR</w:t>
      </w:r>
    </w:p>
    <w:p w:rsidR="00E243B8" w:rsidRPr="00E243B8" w:rsidRDefault="00E243B8" w:rsidP="00555D4A">
      <w:pPr>
        <w:pStyle w:val="Default"/>
        <w:spacing w:line="360" w:lineRule="auto"/>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17.1 </w:t>
      </w:r>
      <w:r w:rsidR="00E243B8">
        <w:rPr>
          <w:rFonts w:ascii="Arial" w:hAnsi="Arial" w:cs="Arial"/>
        </w:rPr>
        <w:tab/>
      </w:r>
      <w:r w:rsidRPr="00555D4A">
        <w:rPr>
          <w:rFonts w:ascii="Arial" w:hAnsi="Arial" w:cs="Arial"/>
        </w:rPr>
        <w:t xml:space="preserve">Venue, time, and date of the pre-Bid meeting: </w:t>
      </w:r>
    </w:p>
    <w:p w:rsidR="00555D4A" w:rsidRDefault="00E243B8" w:rsidP="00555D4A">
      <w:pPr>
        <w:pStyle w:val="Default"/>
        <w:spacing w:line="360" w:lineRule="auto"/>
        <w:rPr>
          <w:rFonts w:ascii="Arial" w:hAnsi="Arial" w:cs="Arial"/>
          <w:b/>
          <w:iCs/>
        </w:rPr>
      </w:pPr>
      <w:r>
        <w:rPr>
          <w:rFonts w:ascii="Arial" w:hAnsi="Arial" w:cs="Arial"/>
          <w:i/>
          <w:iCs/>
        </w:rPr>
        <w:t xml:space="preserve"> </w:t>
      </w:r>
      <w:r w:rsidR="00555D4A" w:rsidRPr="00555D4A">
        <w:rPr>
          <w:rFonts w:ascii="Arial" w:hAnsi="Arial" w:cs="Arial"/>
          <w:i/>
          <w:iCs/>
        </w:rPr>
        <w:t xml:space="preserve"> </w:t>
      </w:r>
      <w:r>
        <w:rPr>
          <w:rFonts w:ascii="Arial" w:hAnsi="Arial" w:cs="Arial"/>
          <w:i/>
          <w:iCs/>
        </w:rPr>
        <w:t xml:space="preserve"> </w:t>
      </w:r>
      <w:r>
        <w:rPr>
          <w:rFonts w:ascii="Arial" w:hAnsi="Arial" w:cs="Arial"/>
          <w:iCs/>
        </w:rPr>
        <w:tab/>
      </w:r>
      <w:r w:rsidR="00564FB4">
        <w:rPr>
          <w:rFonts w:ascii="Arial" w:hAnsi="Arial" w:cs="Arial"/>
          <w:b/>
          <w:iCs/>
        </w:rPr>
        <w:t>At the Office Executive Engineer Nasrat Division mentioned in 1.1 above</w:t>
      </w:r>
    </w:p>
    <w:p w:rsidR="00564FB4" w:rsidRDefault="00564FB4" w:rsidP="00555D4A">
      <w:pPr>
        <w:pStyle w:val="Default"/>
        <w:spacing w:line="360" w:lineRule="auto"/>
        <w:rPr>
          <w:rFonts w:ascii="Arial" w:hAnsi="Arial" w:cs="Arial"/>
          <w:b/>
          <w:iCs/>
        </w:rPr>
      </w:pPr>
      <w:r>
        <w:rPr>
          <w:rFonts w:ascii="Arial" w:hAnsi="Arial" w:cs="Arial"/>
          <w:b/>
          <w:iCs/>
        </w:rPr>
        <w:tab/>
        <w:t>Date: As per Invitation for Bid</w:t>
      </w:r>
    </w:p>
    <w:p w:rsidR="007F055A" w:rsidRDefault="007F055A" w:rsidP="00555D4A">
      <w:pPr>
        <w:pStyle w:val="Default"/>
        <w:spacing w:line="360" w:lineRule="auto"/>
        <w:rPr>
          <w:rFonts w:ascii="Arial" w:hAnsi="Arial" w:cs="Arial"/>
          <w:b/>
          <w:iCs/>
        </w:rPr>
      </w:pPr>
    </w:p>
    <w:p w:rsidR="00B1546B" w:rsidRDefault="007F055A" w:rsidP="00B1546B">
      <w:pPr>
        <w:pStyle w:val="Default"/>
        <w:rPr>
          <w:rFonts w:ascii="Arial" w:hAnsi="Arial" w:cs="Arial"/>
        </w:rPr>
      </w:pPr>
      <w:r>
        <w:rPr>
          <w:rFonts w:ascii="Arial" w:hAnsi="Arial" w:cs="Arial"/>
        </w:rPr>
        <w:t>18</w:t>
      </w:r>
      <w:r w:rsidRPr="00555D4A">
        <w:rPr>
          <w:rFonts w:ascii="Arial" w:hAnsi="Arial" w:cs="Arial"/>
        </w:rPr>
        <w:t xml:space="preserve">.1 </w:t>
      </w:r>
      <w:r>
        <w:rPr>
          <w:rFonts w:ascii="Arial" w:hAnsi="Arial" w:cs="Arial"/>
        </w:rPr>
        <w:tab/>
        <w:t xml:space="preserve"> </w:t>
      </w:r>
      <w:r w:rsidR="00B1546B">
        <w:rPr>
          <w:rFonts w:ascii="Arial" w:hAnsi="Arial" w:cs="Arial"/>
        </w:rPr>
        <w:t xml:space="preserve">    The Bidder shall prepare one original of the Price Bid </w:t>
      </w:r>
      <w:proofErr w:type="gramStart"/>
      <w:r w:rsidR="00B1546B">
        <w:rPr>
          <w:rFonts w:ascii="Arial" w:hAnsi="Arial" w:cs="Arial"/>
        </w:rPr>
        <w:t>comp[</w:t>
      </w:r>
      <w:proofErr w:type="gramEnd"/>
      <w:r w:rsidR="00B1546B">
        <w:rPr>
          <w:rFonts w:ascii="Arial" w:hAnsi="Arial" w:cs="Arial"/>
        </w:rPr>
        <w:t xml:space="preserve">rising the Bid as </w:t>
      </w:r>
    </w:p>
    <w:p w:rsidR="007F055A" w:rsidRPr="00555D4A" w:rsidRDefault="00B1546B" w:rsidP="00B1546B">
      <w:pPr>
        <w:pStyle w:val="Default"/>
        <w:rPr>
          <w:rFonts w:ascii="Arial" w:hAnsi="Arial" w:cs="Arial"/>
        </w:rPr>
      </w:pPr>
      <w:r>
        <w:rPr>
          <w:rFonts w:ascii="Arial" w:hAnsi="Arial" w:cs="Arial"/>
        </w:rPr>
        <w:t xml:space="preserve">                </w:t>
      </w:r>
      <w:proofErr w:type="gramStart"/>
      <w:r>
        <w:rPr>
          <w:rFonts w:ascii="Arial" w:hAnsi="Arial" w:cs="Arial"/>
        </w:rPr>
        <w:t>described</w:t>
      </w:r>
      <w:proofErr w:type="gramEnd"/>
      <w:r>
        <w:rPr>
          <w:rFonts w:ascii="Arial" w:hAnsi="Arial" w:cs="Arial"/>
        </w:rPr>
        <w:t xml:space="preserve"> in 1A Clause 11 and clearly mark it and “ORIGINAL-PRICE BID”</w:t>
      </w:r>
    </w:p>
    <w:p w:rsidR="00564FB4" w:rsidRDefault="00564FB4" w:rsidP="00555D4A">
      <w:pPr>
        <w:pStyle w:val="Default"/>
        <w:spacing w:line="360" w:lineRule="auto"/>
        <w:rPr>
          <w:rFonts w:ascii="Arial" w:hAnsi="Arial" w:cs="Arial"/>
          <w:b/>
        </w:rPr>
      </w:pPr>
    </w:p>
    <w:p w:rsidR="004253C5" w:rsidRDefault="00B1546B" w:rsidP="003709E1">
      <w:pPr>
        <w:pStyle w:val="Default"/>
        <w:jc w:val="both"/>
        <w:rPr>
          <w:rFonts w:ascii="Arial" w:hAnsi="Arial" w:cs="Arial"/>
        </w:rPr>
      </w:pPr>
      <w:r>
        <w:rPr>
          <w:rFonts w:ascii="Arial" w:hAnsi="Arial" w:cs="Arial"/>
        </w:rPr>
        <w:t>18</w:t>
      </w:r>
      <w:r w:rsidR="00E67ADF">
        <w:rPr>
          <w:rFonts w:ascii="Arial" w:hAnsi="Arial" w:cs="Arial"/>
        </w:rPr>
        <w:t>.2</w:t>
      </w:r>
      <w:r w:rsidRPr="00555D4A">
        <w:rPr>
          <w:rFonts w:ascii="Arial" w:hAnsi="Arial" w:cs="Arial"/>
        </w:rPr>
        <w:t xml:space="preserve"> </w:t>
      </w:r>
      <w:r>
        <w:rPr>
          <w:rFonts w:ascii="Arial" w:hAnsi="Arial" w:cs="Arial"/>
        </w:rPr>
        <w:tab/>
        <w:t xml:space="preserve">     </w:t>
      </w:r>
      <w:proofErr w:type="gramStart"/>
      <w:r>
        <w:rPr>
          <w:rFonts w:ascii="Arial" w:hAnsi="Arial" w:cs="Arial"/>
        </w:rPr>
        <w:t xml:space="preserve">The </w:t>
      </w:r>
      <w:r w:rsidR="004253C5">
        <w:rPr>
          <w:rFonts w:ascii="Arial" w:hAnsi="Arial" w:cs="Arial"/>
        </w:rPr>
        <w:t xml:space="preserve"> original</w:t>
      </w:r>
      <w:proofErr w:type="gramEnd"/>
      <w:r w:rsidR="004253C5">
        <w:rPr>
          <w:rFonts w:ascii="Arial" w:hAnsi="Arial" w:cs="Arial"/>
        </w:rPr>
        <w:t xml:space="preserve"> and all copies of ;the Bid shall be typed or written in indelible ink and </w:t>
      </w:r>
    </w:p>
    <w:p w:rsidR="00323EA0" w:rsidRDefault="004253C5" w:rsidP="003709E1">
      <w:pPr>
        <w:pStyle w:val="Default"/>
        <w:jc w:val="both"/>
        <w:rPr>
          <w:rFonts w:ascii="Arial" w:hAnsi="Arial" w:cs="Arial"/>
        </w:rPr>
      </w:pPr>
      <w:r>
        <w:rPr>
          <w:rFonts w:ascii="Arial" w:hAnsi="Arial" w:cs="Arial"/>
        </w:rPr>
        <w:t xml:space="preserve">               </w:t>
      </w:r>
      <w:r w:rsidR="00E301E9">
        <w:rPr>
          <w:rFonts w:ascii="Arial" w:hAnsi="Arial" w:cs="Arial"/>
        </w:rPr>
        <w:t xml:space="preserve"> </w:t>
      </w:r>
      <w:proofErr w:type="gramStart"/>
      <w:r>
        <w:rPr>
          <w:rFonts w:ascii="Arial" w:hAnsi="Arial" w:cs="Arial"/>
        </w:rPr>
        <w:t>shall</w:t>
      </w:r>
      <w:proofErr w:type="gramEnd"/>
      <w:r>
        <w:rPr>
          <w:rFonts w:ascii="Arial" w:hAnsi="Arial" w:cs="Arial"/>
        </w:rPr>
        <w:t xml:space="preserve"> be signed by a person duly authorized to sign on behalf of the Bidder.</w:t>
      </w:r>
      <w:r w:rsidR="00CA185E">
        <w:rPr>
          <w:rFonts w:ascii="Arial" w:hAnsi="Arial" w:cs="Arial"/>
        </w:rPr>
        <w:t xml:space="preserve"> This </w:t>
      </w:r>
    </w:p>
    <w:p w:rsidR="00B1546B" w:rsidRDefault="00CA185E" w:rsidP="003709E1">
      <w:pPr>
        <w:pStyle w:val="Default"/>
        <w:ind w:left="720"/>
        <w:jc w:val="both"/>
        <w:rPr>
          <w:rFonts w:ascii="Arial" w:hAnsi="Arial" w:cs="Arial"/>
        </w:rPr>
      </w:pPr>
      <w:proofErr w:type="gramStart"/>
      <w:r>
        <w:rPr>
          <w:rFonts w:ascii="Arial" w:hAnsi="Arial" w:cs="Arial"/>
        </w:rPr>
        <w:lastRenderedPageBreak/>
        <w:t>authorization</w:t>
      </w:r>
      <w:proofErr w:type="gramEnd"/>
      <w:r>
        <w:rPr>
          <w:rFonts w:ascii="Arial" w:hAnsi="Arial" w:cs="Arial"/>
        </w:rPr>
        <w:t xml:space="preserve"> shall consist of a written confirmation as specified below and shall be attached to the bid. The name and position held by each person signing the authorization must be typed or printed below the signature. All pages of the Bid, except for un-amended printed literature, shall be signed or initialed by the person signing the bid.</w:t>
      </w:r>
    </w:p>
    <w:p w:rsidR="00B1546B" w:rsidRPr="00555D4A" w:rsidRDefault="004253C5" w:rsidP="00B1546B">
      <w:pPr>
        <w:pStyle w:val="Default"/>
        <w:spacing w:line="360" w:lineRule="auto"/>
        <w:rPr>
          <w:rFonts w:ascii="Arial" w:hAnsi="Arial" w:cs="Arial"/>
        </w:rPr>
      </w:pPr>
      <w:r>
        <w:rPr>
          <w:rFonts w:ascii="Arial" w:hAnsi="Arial" w:cs="Arial"/>
        </w:rPr>
        <w:t xml:space="preserve"> </w:t>
      </w:r>
    </w:p>
    <w:p w:rsidR="00493472" w:rsidRDefault="0038540E" w:rsidP="00493472">
      <w:pPr>
        <w:pStyle w:val="Default"/>
        <w:ind w:left="446"/>
        <w:rPr>
          <w:rFonts w:ascii="Arial" w:hAnsi="Arial" w:cs="Arial"/>
        </w:rPr>
      </w:pPr>
      <w:r>
        <w:rPr>
          <w:rFonts w:ascii="Arial" w:hAnsi="Arial" w:cs="Arial"/>
          <w:b/>
        </w:rPr>
        <w:tab/>
      </w:r>
      <w:r>
        <w:rPr>
          <w:rFonts w:ascii="Arial" w:hAnsi="Arial" w:cs="Arial"/>
        </w:rPr>
        <w:t xml:space="preserve">The written confirmation of authorization to sing on </w:t>
      </w:r>
      <w:proofErr w:type="gramStart"/>
      <w:r>
        <w:rPr>
          <w:rFonts w:ascii="Arial" w:hAnsi="Arial" w:cs="Arial"/>
        </w:rPr>
        <w:t>behalf  of</w:t>
      </w:r>
      <w:proofErr w:type="gramEnd"/>
      <w:r>
        <w:rPr>
          <w:rFonts w:ascii="Arial" w:hAnsi="Arial" w:cs="Arial"/>
        </w:rPr>
        <w:t xml:space="preserve"> the Bidder shall </w:t>
      </w:r>
    </w:p>
    <w:p w:rsidR="00B1546B" w:rsidRDefault="0038540E" w:rsidP="00493472">
      <w:pPr>
        <w:pStyle w:val="Default"/>
        <w:ind w:left="446" w:firstLine="270"/>
        <w:rPr>
          <w:rFonts w:ascii="Arial" w:hAnsi="Arial" w:cs="Arial"/>
        </w:rPr>
      </w:pPr>
      <w:proofErr w:type="gramStart"/>
      <w:r>
        <w:rPr>
          <w:rFonts w:ascii="Arial" w:hAnsi="Arial" w:cs="Arial"/>
        </w:rPr>
        <w:t>consist</w:t>
      </w:r>
      <w:proofErr w:type="gramEnd"/>
      <w:r>
        <w:rPr>
          <w:rFonts w:ascii="Arial" w:hAnsi="Arial" w:cs="Arial"/>
        </w:rPr>
        <w:t xml:space="preserve"> of:</w:t>
      </w:r>
    </w:p>
    <w:p w:rsidR="00E53FF1" w:rsidRDefault="00E53FF1" w:rsidP="00493472">
      <w:pPr>
        <w:pStyle w:val="Default"/>
        <w:ind w:left="446" w:firstLine="270"/>
        <w:rPr>
          <w:rFonts w:ascii="Arial" w:hAnsi="Arial" w:cs="Arial"/>
        </w:rPr>
      </w:pPr>
    </w:p>
    <w:p w:rsidR="00E53FF1" w:rsidRDefault="00E53FF1" w:rsidP="00E53FF1">
      <w:pPr>
        <w:pStyle w:val="Default"/>
        <w:numPr>
          <w:ilvl w:val="0"/>
          <w:numId w:val="2"/>
        </w:numPr>
        <w:tabs>
          <w:tab w:val="left" w:pos="720"/>
        </w:tabs>
        <w:jc w:val="both"/>
        <w:rPr>
          <w:rFonts w:ascii="Arial" w:hAnsi="Arial" w:cs="Arial"/>
        </w:rPr>
      </w:pPr>
      <w:r>
        <w:rPr>
          <w:rFonts w:ascii="Arial" w:hAnsi="Arial" w:cs="Arial"/>
        </w:rPr>
        <w:t>Power of Attorney on Judicial Paper duly attested by Notary Public;</w:t>
      </w:r>
    </w:p>
    <w:p w:rsidR="00E53FF1" w:rsidRDefault="00E53FF1" w:rsidP="00E53FF1">
      <w:pPr>
        <w:pStyle w:val="Default"/>
        <w:tabs>
          <w:tab w:val="left" w:pos="720"/>
        </w:tabs>
        <w:ind w:left="1440"/>
        <w:jc w:val="both"/>
        <w:rPr>
          <w:rFonts w:ascii="Arial" w:hAnsi="Arial" w:cs="Arial"/>
        </w:rPr>
      </w:pPr>
    </w:p>
    <w:p w:rsidR="00E53FF1" w:rsidRDefault="00E53FF1" w:rsidP="00E53FF1">
      <w:pPr>
        <w:pStyle w:val="Default"/>
        <w:numPr>
          <w:ilvl w:val="0"/>
          <w:numId w:val="2"/>
        </w:numPr>
        <w:tabs>
          <w:tab w:val="left" w:pos="720"/>
        </w:tabs>
        <w:jc w:val="both"/>
        <w:rPr>
          <w:rFonts w:ascii="Arial" w:hAnsi="Arial" w:cs="Arial"/>
        </w:rPr>
      </w:pPr>
      <w:r>
        <w:rPr>
          <w:rFonts w:ascii="Arial" w:hAnsi="Arial" w:cs="Arial"/>
        </w:rPr>
        <w:t>Bids submitted by an existing or intended JV shall include an undertaking signed by all parties (</w:t>
      </w:r>
      <w:proofErr w:type="spellStart"/>
      <w:r>
        <w:rPr>
          <w:rFonts w:ascii="Arial" w:hAnsi="Arial" w:cs="Arial"/>
        </w:rPr>
        <w:t>i</w:t>
      </w:r>
      <w:proofErr w:type="spellEnd"/>
      <w:r>
        <w:rPr>
          <w:rFonts w:ascii="Arial" w:hAnsi="Arial" w:cs="Arial"/>
        </w:rPr>
        <w:t>) sating that all parties shall be jointly and severally liable, and (ii) nominating a Representative who shall have the authority to conduct all business for and on behalf of any and all the parties of the JV during the bidding process and, in the event the JV is awarded the Contract, during contract execution.</w:t>
      </w:r>
    </w:p>
    <w:p w:rsidR="00E53FF1" w:rsidRPr="0038540E" w:rsidRDefault="00E53FF1" w:rsidP="00E53FF1">
      <w:pPr>
        <w:pStyle w:val="Default"/>
        <w:tabs>
          <w:tab w:val="left" w:pos="720"/>
        </w:tabs>
        <w:ind w:left="1440"/>
        <w:rPr>
          <w:rFonts w:ascii="Arial" w:hAnsi="Arial" w:cs="Arial"/>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18.4 </w:t>
      </w:r>
      <w:r w:rsidR="00E53FF1">
        <w:rPr>
          <w:rFonts w:ascii="Arial" w:hAnsi="Arial" w:cs="Arial"/>
        </w:rPr>
        <w:tab/>
      </w:r>
      <w:r w:rsidRPr="00555D4A">
        <w:rPr>
          <w:rFonts w:ascii="Arial" w:hAnsi="Arial" w:cs="Arial"/>
        </w:rPr>
        <w:t xml:space="preserve">Number of copies of the bid to be completed and returned: </w:t>
      </w:r>
    </w:p>
    <w:p w:rsidR="00555D4A" w:rsidRDefault="00E53FF1"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Original + One Copy</w:t>
      </w:r>
    </w:p>
    <w:p w:rsidR="00E53FF1" w:rsidRDefault="00E53FF1" w:rsidP="00555D4A">
      <w:pPr>
        <w:pStyle w:val="Default"/>
        <w:spacing w:line="360" w:lineRule="auto"/>
        <w:rPr>
          <w:rFonts w:ascii="Arial" w:hAnsi="Arial" w:cs="Arial"/>
          <w:iCs/>
        </w:rPr>
      </w:pPr>
      <w:r>
        <w:rPr>
          <w:rFonts w:ascii="Arial" w:hAnsi="Arial" w:cs="Arial"/>
          <w:b/>
          <w:iCs/>
        </w:rPr>
        <w:tab/>
      </w:r>
      <w:r>
        <w:rPr>
          <w:rFonts w:ascii="Arial" w:hAnsi="Arial" w:cs="Arial"/>
          <w:iCs/>
        </w:rPr>
        <w:t>Delete Sub-Clause 19.1 and replace with following.</w:t>
      </w:r>
    </w:p>
    <w:p w:rsidR="00B92FE4" w:rsidRPr="00E53FF1" w:rsidRDefault="00B92FE4" w:rsidP="00555D4A">
      <w:pPr>
        <w:pStyle w:val="Default"/>
        <w:spacing w:line="360" w:lineRule="auto"/>
        <w:rPr>
          <w:rFonts w:ascii="Arial" w:hAnsi="Arial" w:cs="Arial"/>
        </w:rPr>
      </w:pPr>
    </w:p>
    <w:p w:rsidR="00555D4A" w:rsidRDefault="00555D4A" w:rsidP="00555D4A">
      <w:pPr>
        <w:pStyle w:val="Default"/>
        <w:spacing w:line="360" w:lineRule="auto"/>
        <w:rPr>
          <w:rFonts w:ascii="Arial" w:hAnsi="Arial" w:cs="Arial"/>
        </w:rPr>
      </w:pPr>
      <w:r w:rsidRPr="00555D4A">
        <w:rPr>
          <w:rFonts w:ascii="Arial" w:hAnsi="Arial" w:cs="Arial"/>
        </w:rPr>
        <w:t xml:space="preserve">19.2 </w:t>
      </w:r>
      <w:r w:rsidR="00B92FE4">
        <w:rPr>
          <w:rFonts w:ascii="Arial" w:hAnsi="Arial" w:cs="Arial"/>
        </w:rPr>
        <w:t xml:space="preserve"> </w:t>
      </w:r>
      <w:r w:rsidR="00B92FE4">
        <w:rPr>
          <w:rFonts w:ascii="Arial" w:hAnsi="Arial" w:cs="Arial"/>
        </w:rPr>
        <w:tab/>
      </w:r>
      <w:r w:rsidRPr="00555D4A">
        <w:rPr>
          <w:rFonts w:ascii="Arial" w:hAnsi="Arial" w:cs="Arial"/>
        </w:rPr>
        <w:t xml:space="preserve">(a) </w:t>
      </w:r>
      <w:r w:rsidR="00B92FE4">
        <w:rPr>
          <w:rFonts w:ascii="Arial" w:hAnsi="Arial" w:cs="Arial"/>
        </w:rPr>
        <w:tab/>
      </w:r>
      <w:r w:rsidRPr="00555D4A">
        <w:rPr>
          <w:rFonts w:ascii="Arial" w:hAnsi="Arial" w:cs="Arial"/>
        </w:rPr>
        <w:t xml:space="preserve">Procuring Agency's address for the purpose of bid submission: </w:t>
      </w:r>
    </w:p>
    <w:p w:rsidR="00B92FE4" w:rsidRPr="001E79B1" w:rsidRDefault="00B92FE4" w:rsidP="00B92FE4">
      <w:pPr>
        <w:pStyle w:val="Default"/>
        <w:ind w:left="720"/>
        <w:rPr>
          <w:rFonts w:ascii="Arial" w:hAnsi="Arial" w:cs="Arial"/>
          <w:b/>
        </w:rPr>
      </w:pPr>
      <w:r>
        <w:rPr>
          <w:rFonts w:ascii="Arial" w:hAnsi="Arial" w:cs="Arial"/>
        </w:rPr>
        <w:tab/>
      </w:r>
      <w:r w:rsidRPr="001E79B1">
        <w:rPr>
          <w:rFonts w:ascii="Arial" w:hAnsi="Arial" w:cs="Arial"/>
          <w:b/>
        </w:rPr>
        <w:t>Executive Engineer</w:t>
      </w:r>
    </w:p>
    <w:p w:rsidR="00B92FE4" w:rsidRPr="001E79B1" w:rsidRDefault="00B92FE4" w:rsidP="00B92FE4">
      <w:pPr>
        <w:pStyle w:val="Default"/>
        <w:ind w:left="720" w:firstLine="720"/>
        <w:rPr>
          <w:rFonts w:ascii="Arial" w:hAnsi="Arial" w:cs="Arial"/>
          <w:b/>
        </w:rPr>
      </w:pPr>
      <w:r w:rsidRPr="001E79B1">
        <w:rPr>
          <w:rFonts w:ascii="Arial" w:hAnsi="Arial" w:cs="Arial"/>
          <w:b/>
        </w:rPr>
        <w:t>Nasrat Division Shaheed Benazir Abad</w:t>
      </w:r>
    </w:p>
    <w:p w:rsidR="00B92FE4" w:rsidRPr="001E79B1" w:rsidRDefault="00B92FE4" w:rsidP="00B92FE4">
      <w:pPr>
        <w:pStyle w:val="Default"/>
        <w:ind w:left="720" w:firstLine="720"/>
        <w:rPr>
          <w:rFonts w:ascii="Arial" w:hAnsi="Arial" w:cs="Arial"/>
          <w:b/>
        </w:rPr>
      </w:pPr>
      <w:r w:rsidRPr="001E79B1">
        <w:rPr>
          <w:rFonts w:ascii="Arial" w:hAnsi="Arial" w:cs="Arial"/>
          <w:b/>
        </w:rPr>
        <w:t xml:space="preserve">Situated near </w:t>
      </w:r>
      <w:proofErr w:type="spellStart"/>
      <w:r w:rsidRPr="001E79B1">
        <w:rPr>
          <w:rFonts w:ascii="Arial" w:hAnsi="Arial" w:cs="Arial"/>
          <w:b/>
        </w:rPr>
        <w:t>Kazi</w:t>
      </w:r>
      <w:proofErr w:type="spellEnd"/>
      <w:r w:rsidRPr="001E79B1">
        <w:rPr>
          <w:rFonts w:ascii="Arial" w:hAnsi="Arial" w:cs="Arial"/>
          <w:b/>
        </w:rPr>
        <w:t xml:space="preserve"> Ahmed Road </w:t>
      </w:r>
    </w:p>
    <w:p w:rsidR="00B92FE4" w:rsidRDefault="00B92FE4" w:rsidP="00B92FE4">
      <w:pPr>
        <w:pStyle w:val="Default"/>
        <w:ind w:left="720" w:firstLine="720"/>
        <w:rPr>
          <w:rFonts w:ascii="Arial" w:hAnsi="Arial" w:cs="Arial"/>
          <w:b/>
        </w:rPr>
      </w:pPr>
      <w:r w:rsidRPr="001E79B1">
        <w:rPr>
          <w:rFonts w:ascii="Arial" w:hAnsi="Arial" w:cs="Arial"/>
          <w:b/>
        </w:rPr>
        <w:t>Phone: 0244-9370221</w:t>
      </w:r>
    </w:p>
    <w:p w:rsidR="00B92FE4" w:rsidRPr="00555D4A" w:rsidRDefault="00B92FE4" w:rsidP="00555D4A">
      <w:pPr>
        <w:pStyle w:val="Default"/>
        <w:spacing w:line="360" w:lineRule="auto"/>
        <w:rPr>
          <w:rFonts w:ascii="Arial" w:hAnsi="Arial" w:cs="Arial"/>
        </w:rPr>
      </w:pPr>
    </w:p>
    <w:p w:rsidR="00555D4A" w:rsidRPr="00555D4A" w:rsidRDefault="00B92FE4" w:rsidP="00555D4A">
      <w:pPr>
        <w:pStyle w:val="Default"/>
        <w:spacing w:line="360" w:lineRule="auto"/>
        <w:rPr>
          <w:rFonts w:ascii="Arial" w:hAnsi="Arial" w:cs="Arial"/>
        </w:rPr>
      </w:pPr>
      <w:r>
        <w:rPr>
          <w:rFonts w:ascii="Arial" w:hAnsi="Arial" w:cs="Arial"/>
          <w:i/>
          <w:iCs/>
        </w:rPr>
        <w:t xml:space="preserve"> </w:t>
      </w:r>
    </w:p>
    <w:p w:rsidR="00555D4A" w:rsidRDefault="00555D4A" w:rsidP="00B92FE4">
      <w:pPr>
        <w:pStyle w:val="Default"/>
        <w:spacing w:line="360" w:lineRule="auto"/>
        <w:ind w:firstLine="720"/>
        <w:rPr>
          <w:rFonts w:ascii="Arial" w:hAnsi="Arial" w:cs="Arial"/>
        </w:rPr>
      </w:pPr>
      <w:r w:rsidRPr="00555D4A">
        <w:rPr>
          <w:rFonts w:ascii="Arial" w:hAnsi="Arial" w:cs="Arial"/>
        </w:rPr>
        <w:t xml:space="preserve">(b) </w:t>
      </w:r>
      <w:r w:rsidR="00B92FE4">
        <w:rPr>
          <w:rFonts w:ascii="Arial" w:hAnsi="Arial" w:cs="Arial"/>
        </w:rPr>
        <w:tab/>
      </w:r>
      <w:r w:rsidRPr="00555D4A">
        <w:rPr>
          <w:rFonts w:ascii="Arial" w:hAnsi="Arial" w:cs="Arial"/>
        </w:rPr>
        <w:t xml:space="preserve">Name and Identification Number of the Contract: </w:t>
      </w:r>
    </w:p>
    <w:p w:rsidR="00475D4C" w:rsidRDefault="00B92FE4" w:rsidP="00475D4C">
      <w:pPr>
        <w:pStyle w:val="Default"/>
        <w:rPr>
          <w:rFonts w:ascii="Arial" w:hAnsi="Arial" w:cs="Arial"/>
          <w:b/>
          <w:iCs/>
        </w:rPr>
      </w:pPr>
      <w:r>
        <w:rPr>
          <w:rFonts w:ascii="Arial" w:hAnsi="Arial" w:cs="Arial"/>
        </w:rPr>
        <w:tab/>
      </w:r>
      <w:r>
        <w:rPr>
          <w:rFonts w:ascii="Arial" w:hAnsi="Arial" w:cs="Arial"/>
        </w:rPr>
        <w:tab/>
      </w:r>
      <w:r w:rsidR="00475D4C">
        <w:rPr>
          <w:rFonts w:ascii="Arial" w:hAnsi="Arial" w:cs="Arial"/>
          <w:b/>
          <w:iCs/>
        </w:rPr>
        <w:t xml:space="preserve">Constructing Relief Escape for tail of Nasrat Branch system along Chan </w:t>
      </w:r>
    </w:p>
    <w:p w:rsidR="00475D4C" w:rsidRDefault="00475D4C" w:rsidP="00475D4C">
      <w:pPr>
        <w:pStyle w:val="Default"/>
        <w:ind w:firstLine="720"/>
        <w:rPr>
          <w:rFonts w:ascii="Arial" w:hAnsi="Arial" w:cs="Arial"/>
          <w:b/>
          <w:iCs/>
        </w:rPr>
      </w:pPr>
      <w:r>
        <w:rPr>
          <w:rFonts w:ascii="Arial" w:hAnsi="Arial" w:cs="Arial"/>
          <w:b/>
          <w:iCs/>
        </w:rPr>
        <w:t xml:space="preserve">           Bandhni Distry at RD-22  IP side</w:t>
      </w:r>
    </w:p>
    <w:p w:rsidR="00B92FE4" w:rsidRDefault="00B92FE4" w:rsidP="00C87670">
      <w:pPr>
        <w:pStyle w:val="Default"/>
        <w:rPr>
          <w:rFonts w:ascii="Arial" w:hAnsi="Arial" w:cs="Arial"/>
          <w:b/>
          <w:iCs/>
        </w:rPr>
      </w:pPr>
    </w:p>
    <w:p w:rsidR="00B92FE4" w:rsidRPr="00555D4A" w:rsidRDefault="00B92FE4" w:rsidP="00555D4A">
      <w:pPr>
        <w:pStyle w:val="Default"/>
        <w:spacing w:line="360" w:lineRule="auto"/>
        <w:rPr>
          <w:rFonts w:ascii="Arial" w:hAnsi="Arial" w:cs="Arial"/>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20.1 </w:t>
      </w:r>
      <w:r w:rsidR="00B92FE4">
        <w:rPr>
          <w:rFonts w:ascii="Arial" w:hAnsi="Arial" w:cs="Arial"/>
        </w:rPr>
        <w:tab/>
      </w:r>
      <w:r w:rsidRPr="00555D4A">
        <w:rPr>
          <w:rFonts w:ascii="Arial" w:hAnsi="Arial" w:cs="Arial"/>
        </w:rPr>
        <w:t xml:space="preserve">(a) </w:t>
      </w:r>
      <w:r w:rsidR="00B92FE4">
        <w:rPr>
          <w:rFonts w:ascii="Arial" w:hAnsi="Arial" w:cs="Arial"/>
        </w:rPr>
        <w:tab/>
      </w:r>
      <w:r w:rsidRPr="00555D4A">
        <w:rPr>
          <w:rFonts w:ascii="Arial" w:hAnsi="Arial" w:cs="Arial"/>
        </w:rPr>
        <w:t xml:space="preserve">Deadline for submission of bids: </w:t>
      </w:r>
    </w:p>
    <w:p w:rsidR="00555D4A" w:rsidRDefault="00B92FE4" w:rsidP="00B92FE4">
      <w:pPr>
        <w:pStyle w:val="Default"/>
        <w:rPr>
          <w:rFonts w:ascii="Arial" w:hAnsi="Arial" w:cs="Arial"/>
          <w:b/>
          <w:iCs/>
        </w:rPr>
      </w:pPr>
      <w:r>
        <w:rPr>
          <w:rFonts w:ascii="Arial" w:hAnsi="Arial" w:cs="Arial"/>
          <w:i/>
          <w:iCs/>
        </w:rPr>
        <w:t xml:space="preserve"> </w:t>
      </w:r>
      <w:r>
        <w:rPr>
          <w:rFonts w:ascii="Arial" w:hAnsi="Arial" w:cs="Arial"/>
          <w:iCs/>
        </w:rPr>
        <w:tab/>
      </w:r>
      <w:r>
        <w:rPr>
          <w:rFonts w:ascii="Arial" w:hAnsi="Arial" w:cs="Arial"/>
          <w:iCs/>
        </w:rPr>
        <w:tab/>
      </w:r>
      <w:r>
        <w:rPr>
          <w:rFonts w:ascii="Arial" w:hAnsi="Arial" w:cs="Arial"/>
          <w:b/>
          <w:iCs/>
        </w:rPr>
        <w:t>Date: As per Invitation for Bid.</w:t>
      </w:r>
    </w:p>
    <w:p w:rsidR="00B92FE4" w:rsidRPr="00B92FE4" w:rsidRDefault="00B92FE4" w:rsidP="00B92FE4">
      <w:pPr>
        <w:pStyle w:val="Default"/>
        <w:rPr>
          <w:rFonts w:ascii="Arial" w:hAnsi="Arial" w:cs="Arial"/>
          <w:b/>
        </w:rPr>
      </w:pPr>
      <w:r>
        <w:rPr>
          <w:rFonts w:ascii="Arial" w:hAnsi="Arial" w:cs="Arial"/>
          <w:b/>
          <w:iCs/>
        </w:rPr>
        <w:tab/>
      </w:r>
      <w:r>
        <w:rPr>
          <w:rFonts w:ascii="Arial" w:hAnsi="Arial" w:cs="Arial"/>
          <w:b/>
          <w:iCs/>
        </w:rPr>
        <w:tab/>
        <w:t>Time: As per Invitation for Bid</w:t>
      </w:r>
    </w:p>
    <w:p w:rsidR="00555D4A" w:rsidRPr="00555D4A" w:rsidRDefault="00555D4A" w:rsidP="00B92FE4">
      <w:pPr>
        <w:pStyle w:val="Default"/>
        <w:spacing w:line="360" w:lineRule="auto"/>
        <w:ind w:firstLine="720"/>
        <w:rPr>
          <w:rFonts w:ascii="Arial" w:hAnsi="Arial" w:cs="Arial"/>
        </w:rPr>
      </w:pPr>
      <w:r w:rsidRPr="00555D4A">
        <w:rPr>
          <w:rFonts w:ascii="Arial" w:hAnsi="Arial" w:cs="Arial"/>
        </w:rPr>
        <w:t xml:space="preserve">(b) </w:t>
      </w:r>
      <w:r w:rsidR="00B92FE4">
        <w:rPr>
          <w:rFonts w:ascii="Arial" w:hAnsi="Arial" w:cs="Arial"/>
        </w:rPr>
        <w:tab/>
      </w:r>
      <w:r w:rsidRPr="00555D4A">
        <w:rPr>
          <w:rFonts w:ascii="Arial" w:hAnsi="Arial" w:cs="Arial"/>
        </w:rPr>
        <w:t xml:space="preserve">Venue, time, and date of bid opening: </w:t>
      </w:r>
    </w:p>
    <w:p w:rsidR="00555D4A" w:rsidRDefault="00B92FE4"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t xml:space="preserve">          </w:t>
      </w:r>
      <w:r>
        <w:rPr>
          <w:rFonts w:ascii="Arial" w:hAnsi="Arial" w:cs="Arial"/>
          <w:b/>
          <w:iCs/>
        </w:rPr>
        <w:t>Venue: Office of Executive Engineer Nasrat Division Shaheed Benazir Abad</w:t>
      </w:r>
    </w:p>
    <w:p w:rsidR="00B92FE4" w:rsidRDefault="00B92FE4" w:rsidP="00B92FE4">
      <w:pPr>
        <w:pStyle w:val="Default"/>
        <w:ind w:left="720" w:firstLine="720"/>
        <w:rPr>
          <w:rFonts w:ascii="Arial" w:hAnsi="Arial" w:cs="Arial"/>
          <w:b/>
          <w:iCs/>
        </w:rPr>
      </w:pPr>
      <w:r>
        <w:rPr>
          <w:rFonts w:ascii="Arial" w:hAnsi="Arial" w:cs="Arial"/>
          <w:b/>
          <w:iCs/>
        </w:rPr>
        <w:t>Date: As per Invitation for Bid.</w:t>
      </w:r>
    </w:p>
    <w:p w:rsidR="00B92FE4" w:rsidRPr="00B92FE4" w:rsidRDefault="00B92FE4" w:rsidP="00B92FE4">
      <w:pPr>
        <w:pStyle w:val="Default"/>
        <w:rPr>
          <w:rFonts w:ascii="Arial" w:hAnsi="Arial" w:cs="Arial"/>
          <w:b/>
        </w:rPr>
      </w:pPr>
      <w:r>
        <w:rPr>
          <w:rFonts w:ascii="Arial" w:hAnsi="Arial" w:cs="Arial"/>
          <w:b/>
          <w:iCs/>
        </w:rPr>
        <w:tab/>
      </w:r>
      <w:r>
        <w:rPr>
          <w:rFonts w:ascii="Arial" w:hAnsi="Arial" w:cs="Arial"/>
          <w:b/>
          <w:iCs/>
        </w:rPr>
        <w:tab/>
        <w:t>Time: As per Invitation for Bid</w:t>
      </w:r>
    </w:p>
    <w:p w:rsidR="00B92FE4" w:rsidRDefault="00B92FE4" w:rsidP="00555D4A">
      <w:pPr>
        <w:pStyle w:val="Default"/>
        <w:spacing w:line="360" w:lineRule="auto"/>
        <w:rPr>
          <w:rFonts w:ascii="Arial" w:hAnsi="Arial" w:cs="Arial"/>
          <w:b/>
          <w:iCs/>
        </w:rPr>
      </w:pPr>
    </w:p>
    <w:p w:rsidR="006D30B5" w:rsidRDefault="006D30B5" w:rsidP="00555D4A">
      <w:pPr>
        <w:pStyle w:val="Default"/>
        <w:spacing w:line="360" w:lineRule="auto"/>
        <w:rPr>
          <w:rFonts w:ascii="Arial" w:hAnsi="Arial" w:cs="Arial"/>
          <w:b/>
          <w:iCs/>
        </w:rPr>
      </w:pPr>
    </w:p>
    <w:p w:rsidR="006D30B5" w:rsidRDefault="006D30B5" w:rsidP="00555D4A">
      <w:pPr>
        <w:pStyle w:val="Default"/>
        <w:spacing w:line="360" w:lineRule="auto"/>
        <w:rPr>
          <w:rFonts w:ascii="Arial" w:hAnsi="Arial" w:cs="Arial"/>
          <w:b/>
          <w:iCs/>
        </w:rPr>
      </w:pPr>
    </w:p>
    <w:p w:rsidR="00B92FE4" w:rsidRDefault="00B92FE4" w:rsidP="00555D4A">
      <w:pPr>
        <w:pStyle w:val="Default"/>
        <w:spacing w:line="360" w:lineRule="auto"/>
        <w:rPr>
          <w:rFonts w:ascii="Arial" w:hAnsi="Arial" w:cs="Arial"/>
          <w:b/>
        </w:rPr>
      </w:pPr>
    </w:p>
    <w:p w:rsidR="00E028C8" w:rsidRDefault="00E028C8" w:rsidP="00555D4A">
      <w:pPr>
        <w:pStyle w:val="Default"/>
        <w:spacing w:line="360" w:lineRule="auto"/>
        <w:rPr>
          <w:rFonts w:ascii="Arial" w:hAnsi="Arial" w:cs="Arial"/>
          <w:b/>
        </w:rPr>
      </w:pPr>
    </w:p>
    <w:p w:rsidR="00E028C8" w:rsidRPr="00B92FE4" w:rsidRDefault="00E028C8" w:rsidP="00555D4A">
      <w:pPr>
        <w:pStyle w:val="Default"/>
        <w:spacing w:line="360" w:lineRule="auto"/>
        <w:rPr>
          <w:rFonts w:ascii="Arial" w:hAnsi="Arial" w:cs="Arial"/>
          <w:b/>
        </w:rPr>
      </w:pPr>
    </w:p>
    <w:p w:rsidR="00555D4A"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6D30B5"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Lead Member must, other members must meet</w:t>
      </w:r>
    </w:p>
    <w:p w:rsidR="006D30B5" w:rsidRDefault="006D30B5" w:rsidP="00555D4A">
      <w:pPr>
        <w:spacing w:after="0" w:line="360" w:lineRule="auto"/>
        <w:rPr>
          <w:rFonts w:ascii="Arial" w:hAnsi="Arial" w:cs="Arial"/>
          <w:b/>
          <w:sz w:val="24"/>
          <w:szCs w:val="24"/>
        </w:rPr>
      </w:pPr>
      <w:r>
        <w:rPr>
          <w:rFonts w:ascii="Arial" w:hAnsi="Arial" w:cs="Arial"/>
          <w:sz w:val="24"/>
          <w:szCs w:val="24"/>
        </w:rPr>
        <w:tab/>
        <w:t>(viii)</w:t>
      </w:r>
      <w:r>
        <w:rPr>
          <w:rFonts w:ascii="Arial" w:hAnsi="Arial" w:cs="Arial"/>
          <w:sz w:val="24"/>
          <w:szCs w:val="24"/>
        </w:rPr>
        <w:tab/>
      </w:r>
      <w:r>
        <w:rPr>
          <w:rFonts w:ascii="Arial" w:hAnsi="Arial" w:cs="Arial"/>
          <w:b/>
          <w:sz w:val="24"/>
          <w:szCs w:val="24"/>
        </w:rPr>
        <w:t>Failure to Sign Contracts:</w:t>
      </w:r>
    </w:p>
    <w:p w:rsidR="006D30B5" w:rsidRDefault="006D30B5" w:rsidP="00555D4A">
      <w:pPr>
        <w:spacing w:after="0" w:line="360" w:lineRule="auto"/>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sz w:val="24"/>
          <w:szCs w:val="24"/>
        </w:rPr>
        <w:t>Not being under execution of a Bid Securing Declaration for last 5 year.</w:t>
      </w:r>
    </w:p>
    <w:p w:rsidR="006D30B5"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(Provide details or attach Affidavit in case of not applicable)</w:t>
      </w:r>
    </w:p>
    <w:p w:rsidR="006D30B5" w:rsidRPr="006D30B5" w:rsidRDefault="006D30B5" w:rsidP="00555D4A">
      <w:pPr>
        <w:spacing w:after="0" w:line="360" w:lineRule="auto"/>
        <w:rPr>
          <w:rFonts w:ascii="Arial" w:hAnsi="Arial" w:cs="Arial"/>
          <w:sz w:val="14"/>
          <w:szCs w:val="24"/>
        </w:rPr>
      </w:pPr>
    </w:p>
    <w:p w:rsidR="006D30B5" w:rsidRDefault="006D30B5" w:rsidP="006D30B5">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6D30B5" w:rsidRDefault="006D30B5" w:rsidP="006D30B5">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Lead Member must, other members must meet</w:t>
      </w:r>
    </w:p>
    <w:p w:rsidR="006D30B5" w:rsidRDefault="006D30B5" w:rsidP="00555D4A">
      <w:pPr>
        <w:spacing w:after="0" w:line="360" w:lineRule="auto"/>
        <w:rPr>
          <w:rFonts w:ascii="Arial" w:hAnsi="Arial" w:cs="Arial"/>
          <w:sz w:val="24"/>
          <w:szCs w:val="24"/>
        </w:rPr>
      </w:pPr>
    </w:p>
    <w:p w:rsidR="006D30B5" w:rsidRDefault="006D30B5" w:rsidP="00555D4A">
      <w:pPr>
        <w:spacing w:after="0" w:line="360" w:lineRule="auto"/>
        <w:rPr>
          <w:rFonts w:ascii="Arial" w:hAnsi="Arial" w:cs="Arial"/>
          <w:sz w:val="24"/>
          <w:szCs w:val="24"/>
        </w:rPr>
      </w:pPr>
    </w:p>
    <w:p w:rsidR="006D30B5" w:rsidRDefault="006D30B5" w:rsidP="00555D4A">
      <w:pPr>
        <w:spacing w:after="0" w:line="360" w:lineRule="auto"/>
        <w:rPr>
          <w:rFonts w:ascii="Arial" w:hAnsi="Arial" w:cs="Arial"/>
          <w:sz w:val="24"/>
          <w:szCs w:val="24"/>
        </w:rPr>
      </w:pPr>
    </w:p>
    <w:p w:rsidR="006D30B5" w:rsidRPr="00C87670" w:rsidRDefault="00C87670" w:rsidP="00C87670">
      <w:pPr>
        <w:pStyle w:val="ListParagraph"/>
        <w:numPr>
          <w:ilvl w:val="1"/>
          <w:numId w:val="6"/>
        </w:numPr>
        <w:spacing w:after="0" w:line="360" w:lineRule="auto"/>
        <w:rPr>
          <w:rFonts w:ascii="Arial" w:hAnsi="Arial" w:cs="Arial"/>
          <w:b/>
          <w:sz w:val="24"/>
          <w:szCs w:val="24"/>
        </w:rPr>
      </w:pPr>
      <w:r>
        <w:rPr>
          <w:rFonts w:ascii="Arial" w:hAnsi="Arial" w:cs="Arial"/>
          <w:b/>
          <w:sz w:val="24"/>
          <w:szCs w:val="24"/>
        </w:rPr>
        <w:t xml:space="preserve">                </w:t>
      </w:r>
      <w:r w:rsidR="006D30B5" w:rsidRPr="00C87670">
        <w:rPr>
          <w:rFonts w:ascii="Arial" w:hAnsi="Arial" w:cs="Arial"/>
          <w:b/>
          <w:sz w:val="24"/>
          <w:szCs w:val="24"/>
        </w:rPr>
        <w:t>Financial Situation</w:t>
      </w:r>
    </w:p>
    <w:p w:rsidR="006D30B5" w:rsidRDefault="006D30B5" w:rsidP="006D30B5">
      <w:pPr>
        <w:pStyle w:val="ListParagraph"/>
        <w:numPr>
          <w:ilvl w:val="0"/>
          <w:numId w:val="3"/>
        </w:numPr>
        <w:spacing w:after="0" w:line="360" w:lineRule="auto"/>
        <w:rPr>
          <w:rFonts w:ascii="Arial" w:hAnsi="Arial" w:cs="Arial"/>
          <w:b/>
          <w:sz w:val="24"/>
          <w:szCs w:val="24"/>
        </w:rPr>
      </w:pPr>
      <w:r>
        <w:rPr>
          <w:rFonts w:ascii="Arial" w:hAnsi="Arial" w:cs="Arial"/>
          <w:b/>
          <w:sz w:val="24"/>
          <w:szCs w:val="24"/>
        </w:rPr>
        <w:t>Historical Financial Performance</w:t>
      </w:r>
    </w:p>
    <w:p w:rsidR="006D30B5" w:rsidRDefault="006D30B5" w:rsidP="006D30B5">
      <w:pPr>
        <w:pStyle w:val="ListParagraph"/>
        <w:numPr>
          <w:ilvl w:val="0"/>
          <w:numId w:val="4"/>
        </w:numPr>
        <w:spacing w:after="0" w:line="360" w:lineRule="auto"/>
        <w:rPr>
          <w:rFonts w:ascii="Arial" w:hAnsi="Arial" w:cs="Arial"/>
          <w:b/>
          <w:sz w:val="24"/>
          <w:szCs w:val="24"/>
        </w:rPr>
      </w:pPr>
      <w:r>
        <w:rPr>
          <w:rFonts w:ascii="Arial" w:hAnsi="Arial" w:cs="Arial"/>
          <w:b/>
          <w:sz w:val="24"/>
          <w:szCs w:val="24"/>
        </w:rPr>
        <w:t xml:space="preserve"> Average Net Worth: PKR  50 million</w:t>
      </w:r>
    </w:p>
    <w:p w:rsidR="00054B4E" w:rsidRDefault="006D30B5" w:rsidP="006D30B5">
      <w:pPr>
        <w:spacing w:after="0" w:line="360" w:lineRule="auto"/>
        <w:ind w:left="1440"/>
        <w:rPr>
          <w:rFonts w:ascii="Arial" w:hAnsi="Arial" w:cs="Arial"/>
          <w:sz w:val="24"/>
          <w:szCs w:val="24"/>
        </w:rPr>
      </w:pPr>
      <w:r>
        <w:rPr>
          <w:rFonts w:ascii="Arial" w:hAnsi="Arial" w:cs="Arial"/>
          <w:sz w:val="24"/>
          <w:szCs w:val="24"/>
        </w:rPr>
        <w:t>(</w:t>
      </w:r>
      <w:r w:rsidR="00054B4E">
        <w:rPr>
          <w:rFonts w:ascii="Arial" w:hAnsi="Arial" w:cs="Arial"/>
          <w:sz w:val="24"/>
          <w:szCs w:val="24"/>
        </w:rPr>
        <w:t>Submit Audited Balance Sheet and income tax submitted by the Bidder for</w:t>
      </w:r>
    </w:p>
    <w:p w:rsidR="006D30B5" w:rsidRPr="006D30B5" w:rsidRDefault="00054B4E" w:rsidP="006D30B5">
      <w:pPr>
        <w:spacing w:after="0" w:line="360" w:lineRule="auto"/>
        <w:ind w:left="144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last</w:t>
      </w:r>
      <w:proofErr w:type="gramEnd"/>
      <w:r>
        <w:rPr>
          <w:rFonts w:ascii="Arial" w:hAnsi="Arial" w:cs="Arial"/>
          <w:sz w:val="24"/>
          <w:szCs w:val="24"/>
        </w:rPr>
        <w:t xml:space="preserve"> 03 years)</w:t>
      </w:r>
    </w:p>
    <w:p w:rsidR="006D30B5" w:rsidRDefault="006D30B5" w:rsidP="00555D4A">
      <w:pPr>
        <w:spacing w:after="0" w:line="360" w:lineRule="auto"/>
        <w:rPr>
          <w:rFonts w:ascii="Arial" w:hAnsi="Arial" w:cs="Arial"/>
          <w:sz w:val="24"/>
          <w:szCs w:val="24"/>
        </w:rPr>
      </w:pPr>
    </w:p>
    <w:p w:rsidR="00054B4E" w:rsidRDefault="00054B4E" w:rsidP="00054B4E">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 xml:space="preserve">Lead Member must, 60% of total requirement </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(Minimum); each other </w:t>
      </w:r>
      <w:proofErr w:type="gramStart"/>
      <w:r>
        <w:rPr>
          <w:rFonts w:ascii="Arial" w:hAnsi="Arial" w:cs="Arial"/>
          <w:sz w:val="24"/>
          <w:szCs w:val="24"/>
        </w:rPr>
        <w:t>members</w:t>
      </w:r>
      <w:proofErr w:type="gramEnd"/>
      <w:r>
        <w:rPr>
          <w:rFonts w:ascii="Arial" w:hAnsi="Arial" w:cs="Arial"/>
          <w:sz w:val="24"/>
          <w:szCs w:val="24"/>
        </w:rPr>
        <w:t xml:space="preserve"> must meet 40% of the total</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Requirement (Minimum)</w:t>
      </w:r>
    </w:p>
    <w:p w:rsidR="00054B4E" w:rsidRDefault="00054B4E" w:rsidP="00555D4A">
      <w:pPr>
        <w:spacing w:after="0" w:line="360" w:lineRule="auto"/>
        <w:rPr>
          <w:rFonts w:ascii="Arial" w:hAnsi="Arial" w:cs="Arial"/>
          <w:sz w:val="24"/>
          <w:szCs w:val="24"/>
        </w:rPr>
      </w:pPr>
    </w:p>
    <w:p w:rsidR="00054B4E" w:rsidRDefault="00054B4E" w:rsidP="00054B4E">
      <w:pPr>
        <w:pStyle w:val="ListParagraph"/>
        <w:numPr>
          <w:ilvl w:val="0"/>
          <w:numId w:val="3"/>
        </w:numPr>
        <w:spacing w:after="0" w:line="360" w:lineRule="auto"/>
        <w:rPr>
          <w:rFonts w:ascii="Arial" w:hAnsi="Arial" w:cs="Arial"/>
          <w:b/>
          <w:sz w:val="24"/>
          <w:szCs w:val="24"/>
        </w:rPr>
      </w:pPr>
      <w:r>
        <w:rPr>
          <w:rFonts w:ascii="Arial" w:hAnsi="Arial" w:cs="Arial"/>
          <w:b/>
          <w:sz w:val="24"/>
          <w:szCs w:val="24"/>
        </w:rPr>
        <w:t>Average Annual Turnover: Minimum PKR 600 million</w:t>
      </w:r>
    </w:p>
    <w:p w:rsidR="00054B4E" w:rsidRDefault="00054B4E" w:rsidP="00054B4E">
      <w:pPr>
        <w:pStyle w:val="ListParagraph"/>
        <w:spacing w:after="0" w:line="360" w:lineRule="auto"/>
        <w:ind w:left="1440"/>
        <w:rPr>
          <w:rFonts w:ascii="Arial" w:hAnsi="Arial" w:cs="Arial"/>
          <w:sz w:val="24"/>
          <w:szCs w:val="24"/>
        </w:rPr>
      </w:pPr>
      <w:r>
        <w:rPr>
          <w:rFonts w:ascii="Arial" w:hAnsi="Arial" w:cs="Arial"/>
          <w:sz w:val="24"/>
          <w:szCs w:val="24"/>
        </w:rPr>
        <w:t>(Minimum average annual construction turnover as mentioned above, calculated as total certified payments received for contracts in progress or completed, within the last three (03) years, Submit Audit Balance Sheet of the Bidder)</w:t>
      </w:r>
    </w:p>
    <w:p w:rsidR="004308B3" w:rsidRPr="004308B3" w:rsidRDefault="004308B3" w:rsidP="004308B3">
      <w:pPr>
        <w:spacing w:after="0" w:line="360" w:lineRule="auto"/>
        <w:rPr>
          <w:rFonts w:ascii="Arial" w:hAnsi="Arial" w:cs="Arial"/>
          <w:sz w:val="24"/>
          <w:szCs w:val="24"/>
        </w:rPr>
      </w:pPr>
    </w:p>
    <w:p w:rsidR="004308B3" w:rsidRDefault="004308B3" w:rsidP="004308B3">
      <w:pPr>
        <w:spacing w:after="0" w:line="360" w:lineRule="auto"/>
        <w:ind w:left="720" w:firstLine="720"/>
        <w:rPr>
          <w:rFonts w:ascii="Arial" w:hAnsi="Arial" w:cs="Arial"/>
          <w:sz w:val="24"/>
          <w:szCs w:val="24"/>
        </w:rPr>
      </w:pPr>
      <w:r>
        <w:rPr>
          <w:rFonts w:ascii="Arial" w:hAnsi="Arial" w:cs="Arial"/>
          <w:sz w:val="24"/>
          <w:szCs w:val="24"/>
        </w:rPr>
        <w:t>Single Entity: Must Meet</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 xml:space="preserve">Lead Member must, 60% of total requirement </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(Minimum); each other </w:t>
      </w:r>
      <w:proofErr w:type="gramStart"/>
      <w:r>
        <w:rPr>
          <w:rFonts w:ascii="Arial" w:hAnsi="Arial" w:cs="Arial"/>
          <w:sz w:val="24"/>
          <w:szCs w:val="24"/>
        </w:rPr>
        <w:t>members</w:t>
      </w:r>
      <w:proofErr w:type="gramEnd"/>
      <w:r>
        <w:rPr>
          <w:rFonts w:ascii="Arial" w:hAnsi="Arial" w:cs="Arial"/>
          <w:sz w:val="24"/>
          <w:szCs w:val="24"/>
        </w:rPr>
        <w:t xml:space="preserve"> must meet 40% of the total</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Requirement (Minimum)</w:t>
      </w:r>
    </w:p>
    <w:p w:rsidR="004308B3" w:rsidRPr="00054B4E" w:rsidRDefault="004308B3" w:rsidP="00054B4E">
      <w:pPr>
        <w:pStyle w:val="ListParagraph"/>
        <w:spacing w:after="0" w:line="360" w:lineRule="auto"/>
        <w:ind w:left="1440"/>
        <w:rPr>
          <w:rFonts w:ascii="Arial" w:hAnsi="Arial" w:cs="Arial"/>
          <w:sz w:val="24"/>
          <w:szCs w:val="24"/>
        </w:rPr>
      </w:pPr>
    </w:p>
    <w:sectPr w:rsidR="004308B3" w:rsidRPr="00054B4E" w:rsidSect="00B92FE4">
      <w:pgSz w:w="12240" w:h="15840"/>
      <w:pgMar w:top="810" w:right="81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8B9"/>
    <w:multiLevelType w:val="multilevel"/>
    <w:tmpl w:val="4E92C84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14F5B34"/>
    <w:multiLevelType w:val="hybridMultilevel"/>
    <w:tmpl w:val="7A02036C"/>
    <w:lvl w:ilvl="0" w:tplc="BA8625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9BD57DD"/>
    <w:multiLevelType w:val="multilevel"/>
    <w:tmpl w:val="CF7A13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1BB4293"/>
    <w:multiLevelType w:val="hybridMultilevel"/>
    <w:tmpl w:val="34AAD452"/>
    <w:lvl w:ilvl="0" w:tplc="16AC34F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BA31572"/>
    <w:multiLevelType w:val="multilevel"/>
    <w:tmpl w:val="F92A4D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67D742C"/>
    <w:multiLevelType w:val="hybridMultilevel"/>
    <w:tmpl w:val="07CEAE9C"/>
    <w:lvl w:ilvl="0" w:tplc="0650678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94542D8"/>
    <w:multiLevelType w:val="hybridMultilevel"/>
    <w:tmpl w:val="83469528"/>
    <w:lvl w:ilvl="0" w:tplc="976EB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E79B1"/>
    <w:rsid w:val="00051665"/>
    <w:rsid w:val="00054B4E"/>
    <w:rsid w:val="001B2C30"/>
    <w:rsid w:val="001E79B1"/>
    <w:rsid w:val="00231C18"/>
    <w:rsid w:val="00323EA0"/>
    <w:rsid w:val="003277E6"/>
    <w:rsid w:val="003709E1"/>
    <w:rsid w:val="0038540E"/>
    <w:rsid w:val="004253C5"/>
    <w:rsid w:val="004308B3"/>
    <w:rsid w:val="00475D4C"/>
    <w:rsid w:val="00493472"/>
    <w:rsid w:val="004C3FC9"/>
    <w:rsid w:val="004D7096"/>
    <w:rsid w:val="005418F7"/>
    <w:rsid w:val="00555D4A"/>
    <w:rsid w:val="00564FB4"/>
    <w:rsid w:val="005E5463"/>
    <w:rsid w:val="00615654"/>
    <w:rsid w:val="00637877"/>
    <w:rsid w:val="006D30B5"/>
    <w:rsid w:val="007F055A"/>
    <w:rsid w:val="008228BF"/>
    <w:rsid w:val="00A53F9C"/>
    <w:rsid w:val="00A64094"/>
    <w:rsid w:val="00B1546B"/>
    <w:rsid w:val="00B60788"/>
    <w:rsid w:val="00B92FE4"/>
    <w:rsid w:val="00BA7EDB"/>
    <w:rsid w:val="00C70020"/>
    <w:rsid w:val="00C82671"/>
    <w:rsid w:val="00C87670"/>
    <w:rsid w:val="00CA185E"/>
    <w:rsid w:val="00CA3E48"/>
    <w:rsid w:val="00D23371"/>
    <w:rsid w:val="00DD577F"/>
    <w:rsid w:val="00DE485D"/>
    <w:rsid w:val="00DF2EB6"/>
    <w:rsid w:val="00E028C8"/>
    <w:rsid w:val="00E243B8"/>
    <w:rsid w:val="00E301E9"/>
    <w:rsid w:val="00E53FF1"/>
    <w:rsid w:val="00E67ADF"/>
    <w:rsid w:val="00E9237E"/>
    <w:rsid w:val="00EC0AEF"/>
    <w:rsid w:val="00ED6373"/>
    <w:rsid w:val="00F54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A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E79B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6D30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World Computer</dc:creator>
  <cp:keywords/>
  <dc:description/>
  <cp:lastModifiedBy>PC World Computer</cp:lastModifiedBy>
  <cp:revision>49</cp:revision>
  <cp:lastPrinted>2015-10-07T13:21:00Z</cp:lastPrinted>
  <dcterms:created xsi:type="dcterms:W3CDTF">2015-09-28T12:54:00Z</dcterms:created>
  <dcterms:modified xsi:type="dcterms:W3CDTF">2015-10-08T11:00:00Z</dcterms:modified>
</cp:coreProperties>
</file>